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8B" w:rsidRPr="00B73A8B" w:rsidRDefault="00B73A8B" w:rsidP="00B73A8B">
      <w:pPr>
        <w:spacing w:line="240" w:lineRule="auto"/>
        <w:rPr>
          <w:rFonts w:ascii="Arial" w:hAnsi="Arial" w:cs="Arial"/>
          <w:b/>
        </w:rPr>
      </w:pPr>
      <w:r w:rsidRPr="00B73A8B">
        <w:rPr>
          <w:rFonts w:ascii="Arial" w:hAnsi="Arial" w:cs="Arial"/>
          <w:b/>
        </w:rPr>
        <w:t xml:space="preserve">Sample Curriculum: Women’s Assertiveness Training </w:t>
      </w:r>
    </w:p>
    <w:tbl>
      <w:tblPr>
        <w:tblStyle w:val="TableGrid"/>
        <w:tblW w:w="0" w:type="auto"/>
        <w:jc w:val="center"/>
        <w:tblLook w:val="04A0" w:firstRow="1" w:lastRow="0" w:firstColumn="1" w:lastColumn="0" w:noHBand="0" w:noVBand="1"/>
      </w:tblPr>
      <w:tblGrid>
        <w:gridCol w:w="2178"/>
        <w:gridCol w:w="6678"/>
      </w:tblGrid>
      <w:tr w:rsidR="00B73A8B" w:rsidRPr="00B73A8B" w:rsidTr="002042B4">
        <w:trPr>
          <w:jc w:val="center"/>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73A8B" w:rsidRPr="00B73A8B" w:rsidRDefault="00B73A8B" w:rsidP="00A41922">
            <w:pPr>
              <w:tabs>
                <w:tab w:val="left" w:pos="3120"/>
              </w:tabs>
              <w:jc w:val="both"/>
              <w:rPr>
                <w:rFonts w:ascii="Arial" w:hAnsi="Arial" w:cs="Arial"/>
                <w:b/>
              </w:rPr>
            </w:pPr>
            <w:r w:rsidRPr="00B73A8B">
              <w:rPr>
                <w:rFonts w:ascii="Arial" w:hAnsi="Arial" w:cs="Arial"/>
                <w:b/>
              </w:rPr>
              <w:t>Frame work</w:t>
            </w:r>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73A8B" w:rsidRPr="00B73A8B" w:rsidRDefault="00B73A8B" w:rsidP="00A41922">
            <w:pPr>
              <w:tabs>
                <w:tab w:val="left" w:pos="3120"/>
              </w:tabs>
              <w:jc w:val="center"/>
              <w:rPr>
                <w:rFonts w:ascii="Arial" w:hAnsi="Arial" w:cs="Arial"/>
                <w:b/>
              </w:rPr>
            </w:pPr>
            <w:r w:rsidRPr="00B73A8B">
              <w:rPr>
                <w:rFonts w:ascii="Arial" w:hAnsi="Arial" w:cs="Arial"/>
                <w:b/>
              </w:rPr>
              <w:t>Description</w:t>
            </w:r>
          </w:p>
        </w:tc>
      </w:tr>
      <w:tr w:rsidR="00B73A8B" w:rsidRPr="00B73A8B" w:rsidTr="002042B4">
        <w:trPr>
          <w:jc w:val="center"/>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A8B" w:rsidRPr="00B73A8B" w:rsidRDefault="00B73A8B" w:rsidP="00A41922">
            <w:pPr>
              <w:tabs>
                <w:tab w:val="left" w:pos="3120"/>
              </w:tabs>
              <w:jc w:val="both"/>
              <w:rPr>
                <w:rFonts w:ascii="Arial" w:hAnsi="Arial" w:cs="Arial"/>
              </w:rPr>
            </w:pPr>
            <w:r w:rsidRPr="00B73A8B">
              <w:rPr>
                <w:rFonts w:ascii="Arial" w:eastAsia="Batang" w:hAnsi="Arial" w:cs="Arial"/>
              </w:rPr>
              <w:t>Time frame</w:t>
            </w:r>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A8B" w:rsidRPr="00B73A8B" w:rsidRDefault="00B73A8B" w:rsidP="00A41922">
            <w:pPr>
              <w:rPr>
                <w:rFonts w:ascii="Arial" w:eastAsia="Batang" w:hAnsi="Arial" w:cs="Arial"/>
              </w:rPr>
            </w:pPr>
            <w:r w:rsidRPr="00B73A8B">
              <w:rPr>
                <w:rFonts w:ascii="Arial" w:eastAsia="Batang" w:hAnsi="Arial" w:cs="Arial"/>
              </w:rPr>
              <w:t>Two sessions of 1-2 hours each, with additional practice sessions to be held during regular weekly meetings.</w:t>
            </w:r>
          </w:p>
        </w:tc>
      </w:tr>
      <w:tr w:rsidR="00B73A8B" w:rsidRPr="00B73A8B" w:rsidTr="002042B4">
        <w:trPr>
          <w:jc w:val="center"/>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A8B" w:rsidRPr="00B73A8B" w:rsidRDefault="00B73A8B" w:rsidP="00A41922">
            <w:pPr>
              <w:tabs>
                <w:tab w:val="left" w:pos="3120"/>
              </w:tabs>
              <w:jc w:val="both"/>
              <w:rPr>
                <w:rFonts w:ascii="Arial" w:hAnsi="Arial" w:cs="Arial"/>
              </w:rPr>
            </w:pPr>
            <w:r w:rsidRPr="00B73A8B">
              <w:rPr>
                <w:rFonts w:ascii="Arial" w:eastAsia="Batang" w:hAnsi="Arial" w:cs="Arial"/>
              </w:rPr>
              <w:t>Venue</w:t>
            </w:r>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A8B" w:rsidRPr="00B73A8B" w:rsidRDefault="00B73A8B" w:rsidP="00A41922">
            <w:pPr>
              <w:tabs>
                <w:tab w:val="left" w:pos="3120"/>
              </w:tabs>
              <w:rPr>
                <w:rFonts w:ascii="Arial" w:hAnsi="Arial" w:cs="Arial"/>
              </w:rPr>
            </w:pPr>
            <w:r w:rsidRPr="00B73A8B">
              <w:rPr>
                <w:rFonts w:ascii="Arial" w:hAnsi="Arial" w:cs="Arial"/>
              </w:rPr>
              <w:t>Training will be conducted in each group, and will be held at the group weekly meeting venue</w:t>
            </w:r>
          </w:p>
        </w:tc>
      </w:tr>
      <w:tr w:rsidR="00B73A8B" w:rsidRPr="00B73A8B" w:rsidTr="002042B4">
        <w:trPr>
          <w:jc w:val="center"/>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A8B" w:rsidRPr="00B73A8B" w:rsidRDefault="00B73A8B" w:rsidP="00A41922">
            <w:pPr>
              <w:tabs>
                <w:tab w:val="left" w:pos="3120"/>
              </w:tabs>
              <w:jc w:val="both"/>
              <w:rPr>
                <w:rFonts w:ascii="Arial" w:hAnsi="Arial" w:cs="Arial"/>
              </w:rPr>
            </w:pPr>
            <w:r w:rsidRPr="00B73A8B">
              <w:rPr>
                <w:rFonts w:ascii="Arial" w:eastAsia="Batang" w:hAnsi="Arial" w:cs="Arial"/>
              </w:rPr>
              <w:t>Facilitator</w:t>
            </w:r>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A8B" w:rsidRPr="00B73A8B" w:rsidRDefault="00B73A8B" w:rsidP="00A41922">
            <w:pPr>
              <w:rPr>
                <w:rFonts w:ascii="Arial" w:eastAsia="Batang" w:hAnsi="Arial" w:cs="Arial"/>
              </w:rPr>
            </w:pPr>
            <w:r w:rsidRPr="00B73A8B">
              <w:rPr>
                <w:rFonts w:ascii="Arial" w:eastAsia="Batang" w:hAnsi="Arial" w:cs="Arial"/>
              </w:rPr>
              <w:t>Program Officer and CBF for each group</w:t>
            </w:r>
          </w:p>
        </w:tc>
      </w:tr>
      <w:tr w:rsidR="00B73A8B" w:rsidRPr="00B73A8B" w:rsidTr="002042B4">
        <w:trPr>
          <w:jc w:val="center"/>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A8B" w:rsidRPr="00B73A8B" w:rsidRDefault="00B73A8B" w:rsidP="00A41922">
            <w:pPr>
              <w:jc w:val="both"/>
              <w:rPr>
                <w:rFonts w:ascii="Arial" w:eastAsia="Batang" w:hAnsi="Arial" w:cs="Arial"/>
              </w:rPr>
            </w:pPr>
            <w:r w:rsidRPr="00B73A8B">
              <w:rPr>
                <w:rFonts w:ascii="Arial" w:eastAsia="Batang" w:hAnsi="Arial" w:cs="Arial"/>
              </w:rPr>
              <w:t>Language</w:t>
            </w:r>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A8B" w:rsidRPr="00B73A8B" w:rsidRDefault="00B73A8B" w:rsidP="00A41922">
            <w:pPr>
              <w:rPr>
                <w:rFonts w:ascii="Arial" w:hAnsi="Arial" w:cs="Arial"/>
              </w:rPr>
            </w:pPr>
            <w:r w:rsidRPr="00B73A8B">
              <w:rPr>
                <w:rFonts w:ascii="Arial" w:hAnsi="Arial" w:cs="Arial"/>
              </w:rPr>
              <w:t>Local language</w:t>
            </w:r>
          </w:p>
        </w:tc>
      </w:tr>
      <w:tr w:rsidR="00B73A8B" w:rsidRPr="00B73A8B" w:rsidTr="002042B4">
        <w:trPr>
          <w:jc w:val="center"/>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A8B" w:rsidRPr="00B73A8B" w:rsidRDefault="00B73A8B" w:rsidP="00A41922">
            <w:pPr>
              <w:jc w:val="both"/>
              <w:rPr>
                <w:rFonts w:ascii="Arial" w:eastAsia="Batang" w:hAnsi="Arial" w:cs="Arial"/>
              </w:rPr>
            </w:pPr>
            <w:r w:rsidRPr="00B73A8B">
              <w:rPr>
                <w:rFonts w:ascii="Arial" w:eastAsia="Batang" w:hAnsi="Arial" w:cs="Arial"/>
              </w:rPr>
              <w:t>Methodology</w:t>
            </w:r>
          </w:p>
          <w:p w:rsidR="00B73A8B" w:rsidRPr="00B73A8B" w:rsidRDefault="00B73A8B" w:rsidP="00A41922">
            <w:pPr>
              <w:tabs>
                <w:tab w:val="left" w:pos="3120"/>
              </w:tabs>
              <w:jc w:val="both"/>
              <w:rPr>
                <w:rFonts w:ascii="Arial" w:hAnsi="Arial" w:cs="Arial"/>
              </w:rPr>
            </w:pPr>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A8B" w:rsidRPr="00B73A8B" w:rsidRDefault="00B73A8B" w:rsidP="00A41922">
            <w:pPr>
              <w:rPr>
                <w:rFonts w:ascii="Arial" w:eastAsia="Batang" w:hAnsi="Arial" w:cs="Arial"/>
              </w:rPr>
            </w:pPr>
            <w:r w:rsidRPr="00B73A8B">
              <w:rPr>
                <w:rFonts w:ascii="Arial" w:eastAsia="Batang" w:hAnsi="Arial" w:cs="Arial"/>
              </w:rPr>
              <w:t>Discussions, Role-play, Brainstorming, demonstration, question and answers</w:t>
            </w:r>
          </w:p>
        </w:tc>
      </w:tr>
    </w:tbl>
    <w:p w:rsidR="00B73A8B" w:rsidRPr="00B73A8B" w:rsidRDefault="00B73A8B" w:rsidP="00B73A8B">
      <w:pPr>
        <w:spacing w:line="240" w:lineRule="auto"/>
        <w:rPr>
          <w:rFonts w:ascii="Arial" w:hAnsi="Arial" w:cs="Arial"/>
          <w:b/>
        </w:rPr>
      </w:pPr>
    </w:p>
    <w:p w:rsidR="00B73A8B" w:rsidRPr="00B73A8B" w:rsidRDefault="00B73A8B" w:rsidP="00B73A8B">
      <w:pPr>
        <w:spacing w:line="240" w:lineRule="auto"/>
        <w:rPr>
          <w:rFonts w:ascii="Arial" w:hAnsi="Arial" w:cs="Arial"/>
          <w:b/>
        </w:rPr>
      </w:pPr>
      <w:r w:rsidRPr="00B73A8B">
        <w:rPr>
          <w:rFonts w:ascii="Arial" w:hAnsi="Arial" w:cs="Arial"/>
          <w:b/>
        </w:rPr>
        <w:t>Content:</w:t>
      </w:r>
      <w:bookmarkStart w:id="0" w:name="_Toc315790843"/>
      <w:r w:rsidRPr="00B73A8B">
        <w:rPr>
          <w:rFonts w:ascii="Arial" w:hAnsi="Arial" w:cs="Arial"/>
          <w:b/>
        </w:rPr>
        <w:t xml:space="preserve"> </w:t>
      </w:r>
    </w:p>
    <w:p w:rsidR="00B73A8B" w:rsidRPr="00B73A8B" w:rsidRDefault="00B73A8B" w:rsidP="00B73A8B">
      <w:pPr>
        <w:spacing w:line="240" w:lineRule="auto"/>
        <w:rPr>
          <w:rFonts w:ascii="Arial" w:hAnsi="Arial" w:cs="Arial"/>
          <w:b/>
        </w:rPr>
      </w:pPr>
      <w:r w:rsidRPr="00B73A8B">
        <w:rPr>
          <w:rFonts w:ascii="Arial" w:hAnsi="Arial" w:cs="Arial"/>
          <w:b/>
        </w:rPr>
        <w:t>SESSION ONE:    Public speaking</w:t>
      </w:r>
    </w:p>
    <w:p w:rsidR="00B73A8B" w:rsidRPr="00B73A8B" w:rsidRDefault="00B73A8B" w:rsidP="00B73A8B">
      <w:pPr>
        <w:spacing w:line="240" w:lineRule="auto"/>
        <w:rPr>
          <w:rFonts w:ascii="Arial" w:hAnsi="Arial" w:cs="Arial"/>
          <w:b/>
        </w:rPr>
      </w:pPr>
      <w:r w:rsidRPr="00B73A8B">
        <w:rPr>
          <w:rFonts w:ascii="Arial" w:hAnsi="Arial" w:cs="Arial"/>
          <w:b/>
        </w:rPr>
        <w:t>Introduction</w:t>
      </w:r>
      <w:bookmarkStart w:id="1" w:name="_GoBack"/>
      <w:bookmarkEnd w:id="1"/>
    </w:p>
    <w:p w:rsidR="00B73A8B" w:rsidRPr="00B73A8B" w:rsidRDefault="00B73A8B" w:rsidP="00B73A8B">
      <w:pPr>
        <w:spacing w:line="240" w:lineRule="auto"/>
        <w:rPr>
          <w:rFonts w:ascii="Arial" w:hAnsi="Arial" w:cs="Arial"/>
          <w:b/>
        </w:rPr>
      </w:pPr>
      <w:r w:rsidRPr="00B73A8B">
        <w:rPr>
          <w:rFonts w:ascii="Arial" w:hAnsi="Arial" w:cs="Arial"/>
        </w:rPr>
        <w:t>The training will be conducted for 3-hours on public speaking and will provide a basic level of understanding and confidence to begin speaking up in public. The training will introduce tips and strategies for public speaking, and then will focus on providing opportunities for women to practice what they have learned during the session.</w:t>
      </w:r>
    </w:p>
    <w:p w:rsidR="00B73A8B" w:rsidRPr="00B73A8B" w:rsidRDefault="00B73A8B" w:rsidP="00B73A8B">
      <w:pPr>
        <w:tabs>
          <w:tab w:val="left" w:pos="3120"/>
        </w:tabs>
        <w:spacing w:line="240" w:lineRule="auto"/>
        <w:jc w:val="both"/>
        <w:rPr>
          <w:rFonts w:ascii="Arial" w:hAnsi="Arial" w:cs="Arial"/>
          <w:b/>
        </w:rPr>
      </w:pPr>
      <w:proofErr w:type="gramStart"/>
      <w:r w:rsidRPr="00B73A8B">
        <w:rPr>
          <w:rFonts w:ascii="Arial" w:hAnsi="Arial" w:cs="Arial"/>
          <w:b/>
        </w:rPr>
        <w:t>Introduction and discussion of the value of having a voice.</w:t>
      </w:r>
      <w:proofErr w:type="gramEnd"/>
      <w:r w:rsidRPr="00B73A8B">
        <w:rPr>
          <w:rFonts w:ascii="Arial" w:hAnsi="Arial" w:cs="Arial"/>
          <w:b/>
        </w:rPr>
        <w:t xml:space="preserve"> (30 minutes</w:t>
      </w:r>
      <w:bookmarkEnd w:id="0"/>
      <w:r w:rsidRPr="00B73A8B">
        <w:rPr>
          <w:rFonts w:ascii="Arial" w:hAnsi="Arial" w:cs="Arial"/>
          <w:b/>
        </w:rPr>
        <w:t>)</w:t>
      </w:r>
    </w:p>
    <w:p w:rsidR="00B73A8B" w:rsidRPr="00B73A8B" w:rsidRDefault="00B73A8B" w:rsidP="00B73A8B">
      <w:pPr>
        <w:tabs>
          <w:tab w:val="left" w:pos="3120"/>
        </w:tabs>
        <w:spacing w:line="240" w:lineRule="auto"/>
        <w:jc w:val="both"/>
        <w:rPr>
          <w:rFonts w:ascii="Arial" w:hAnsi="Arial" w:cs="Arial"/>
        </w:rPr>
      </w:pPr>
      <w:r w:rsidRPr="00B73A8B">
        <w:rPr>
          <w:rFonts w:ascii="Arial" w:hAnsi="Arial" w:cs="Arial"/>
        </w:rPr>
        <w:t>All participants sit in a circle and introduce themselves. Program Officer or CBF introduces the topic of public speaking and asks for situations in which women may want to speak in public, or how they think having a voice could help them to realize their aspirations and overcome barriers. List these on the board or take notes. The facilitator then asks women to identify the reasons they might not want to speak in those situations and lists them on the board.</w:t>
      </w:r>
    </w:p>
    <w:p w:rsidR="00B73A8B" w:rsidRPr="00B73A8B" w:rsidRDefault="00B73A8B" w:rsidP="00B73A8B">
      <w:pPr>
        <w:tabs>
          <w:tab w:val="left" w:pos="3120"/>
        </w:tabs>
        <w:spacing w:line="240" w:lineRule="auto"/>
        <w:jc w:val="both"/>
        <w:rPr>
          <w:rFonts w:ascii="Arial" w:hAnsi="Arial" w:cs="Arial"/>
          <w:b/>
          <w:bCs/>
        </w:rPr>
      </w:pPr>
      <w:bookmarkStart w:id="2" w:name="_Toc315790844"/>
      <w:r w:rsidRPr="00B73A8B">
        <w:rPr>
          <w:rFonts w:ascii="Arial" w:hAnsi="Arial" w:cs="Arial"/>
          <w:b/>
          <w:bCs/>
        </w:rPr>
        <w:t>Discussion of impediments to speaking</w:t>
      </w:r>
      <w:bookmarkEnd w:id="2"/>
    </w:p>
    <w:p w:rsidR="00B73A8B" w:rsidRPr="00B73A8B" w:rsidRDefault="00B73A8B" w:rsidP="00B73A8B">
      <w:pPr>
        <w:tabs>
          <w:tab w:val="left" w:pos="3120"/>
        </w:tabs>
        <w:spacing w:line="240" w:lineRule="auto"/>
        <w:jc w:val="both"/>
        <w:rPr>
          <w:rFonts w:ascii="Arial" w:hAnsi="Arial" w:cs="Arial"/>
        </w:rPr>
      </w:pPr>
      <w:r w:rsidRPr="00B73A8B">
        <w:rPr>
          <w:rFonts w:ascii="Arial" w:hAnsi="Arial" w:cs="Arial"/>
        </w:rPr>
        <w:t>Facilitator will lead a short discussion about barriers to speaking that women have raised, and provides tips for overcoming them. These should be based on ideas the group has generated. For instance, if “fear” was identified as an impediment, facilitators should discuss the reasons behind the fear and ways to overcome it, like practice and knowing your audience.  The Facilitator should ask the group about any consequences – both positive and negative – that could arise as a result of women speaking in public.</w:t>
      </w:r>
    </w:p>
    <w:p w:rsidR="00B73A8B" w:rsidRPr="00B73A8B" w:rsidRDefault="00B73A8B" w:rsidP="00B73A8B">
      <w:pPr>
        <w:tabs>
          <w:tab w:val="left" w:pos="3120"/>
        </w:tabs>
        <w:spacing w:line="240" w:lineRule="auto"/>
        <w:jc w:val="both"/>
        <w:rPr>
          <w:rFonts w:ascii="Arial" w:hAnsi="Arial" w:cs="Arial"/>
          <w:b/>
          <w:bCs/>
        </w:rPr>
      </w:pPr>
      <w:bookmarkStart w:id="3" w:name="_Toc315790845"/>
      <w:proofErr w:type="gramStart"/>
      <w:r w:rsidRPr="00B73A8B">
        <w:rPr>
          <w:rFonts w:ascii="Arial" w:hAnsi="Arial" w:cs="Arial"/>
          <w:b/>
          <w:bCs/>
        </w:rPr>
        <w:t>Tips for public speaking.</w:t>
      </w:r>
      <w:proofErr w:type="gramEnd"/>
      <w:r w:rsidRPr="00B73A8B">
        <w:rPr>
          <w:rFonts w:ascii="Arial" w:hAnsi="Arial" w:cs="Arial"/>
          <w:b/>
          <w:bCs/>
        </w:rPr>
        <w:t xml:space="preserve"> (20 minutes</w:t>
      </w:r>
      <w:bookmarkEnd w:id="3"/>
      <w:r w:rsidRPr="00B73A8B">
        <w:rPr>
          <w:rFonts w:ascii="Arial" w:hAnsi="Arial" w:cs="Arial"/>
          <w:b/>
          <w:bCs/>
        </w:rPr>
        <w:t>)</w:t>
      </w:r>
    </w:p>
    <w:p w:rsidR="00B73A8B" w:rsidRPr="00B73A8B" w:rsidRDefault="00B73A8B" w:rsidP="00B73A8B">
      <w:pPr>
        <w:pStyle w:val="NoSpacing"/>
        <w:rPr>
          <w:rFonts w:ascii="Arial" w:hAnsi="Arial" w:cs="Arial"/>
        </w:rPr>
      </w:pPr>
      <w:r w:rsidRPr="00B73A8B">
        <w:rPr>
          <w:rFonts w:ascii="Arial" w:hAnsi="Arial" w:cs="Arial"/>
        </w:rPr>
        <w:t>Facilitator will give participants the following tips on public speaking:</w:t>
      </w:r>
    </w:p>
    <w:p w:rsidR="00B73A8B" w:rsidRPr="00B73A8B" w:rsidRDefault="00B73A8B" w:rsidP="00B73A8B">
      <w:pPr>
        <w:pStyle w:val="NoSpacing"/>
        <w:rPr>
          <w:rFonts w:ascii="Arial" w:hAnsi="Arial" w:cs="Arial"/>
        </w:rPr>
      </w:pPr>
    </w:p>
    <w:p w:rsidR="00B73A8B" w:rsidRPr="00B73A8B" w:rsidRDefault="00B73A8B" w:rsidP="00B73A8B">
      <w:pPr>
        <w:pStyle w:val="NoSpacing"/>
        <w:ind w:left="990" w:hanging="270"/>
        <w:rPr>
          <w:rFonts w:ascii="Arial" w:hAnsi="Arial" w:cs="Arial"/>
          <w:b/>
        </w:rPr>
      </w:pPr>
      <w:r w:rsidRPr="00B73A8B">
        <w:rPr>
          <w:rFonts w:ascii="Arial" w:hAnsi="Arial" w:cs="Arial"/>
          <w:b/>
          <w:bCs/>
        </w:rPr>
        <w:t xml:space="preserve">1. Tough many people experience difficulty in speaking </w:t>
      </w:r>
      <w:proofErr w:type="gramStart"/>
      <w:r w:rsidRPr="00B73A8B">
        <w:rPr>
          <w:rFonts w:ascii="Arial" w:hAnsi="Arial" w:cs="Arial"/>
          <w:b/>
          <w:bCs/>
        </w:rPr>
        <w:t>up,</w:t>
      </w:r>
      <w:proofErr w:type="gramEnd"/>
      <w:r w:rsidRPr="00B73A8B">
        <w:rPr>
          <w:rFonts w:ascii="Arial" w:hAnsi="Arial" w:cs="Arial"/>
          <w:b/>
          <w:bCs/>
        </w:rPr>
        <w:t xml:space="preserve"> public speaking is not inherently stressful</w:t>
      </w:r>
    </w:p>
    <w:p w:rsidR="00B73A8B" w:rsidRPr="00B73A8B" w:rsidRDefault="00B73A8B" w:rsidP="00B73A8B">
      <w:pPr>
        <w:pStyle w:val="NoSpacing"/>
        <w:ind w:left="720"/>
        <w:rPr>
          <w:rFonts w:ascii="Arial" w:hAnsi="Arial" w:cs="Arial"/>
        </w:rPr>
      </w:pPr>
      <w:r w:rsidRPr="00B73A8B">
        <w:rPr>
          <w:rFonts w:ascii="Arial" w:hAnsi="Arial" w:cs="Arial"/>
        </w:rPr>
        <w:t>Stress is normal, but can be overcome with practice and confidence.</w:t>
      </w:r>
    </w:p>
    <w:p w:rsidR="00B73A8B" w:rsidRPr="00B73A8B" w:rsidRDefault="00B73A8B" w:rsidP="00B73A8B">
      <w:pPr>
        <w:pStyle w:val="NoSpacing"/>
        <w:ind w:left="720"/>
        <w:rPr>
          <w:rFonts w:ascii="Arial" w:hAnsi="Arial" w:cs="Arial"/>
        </w:rPr>
      </w:pPr>
    </w:p>
    <w:p w:rsidR="00B73A8B" w:rsidRPr="00B73A8B" w:rsidRDefault="00B73A8B" w:rsidP="00B73A8B">
      <w:pPr>
        <w:pStyle w:val="NoSpacing"/>
        <w:ind w:firstLine="720"/>
        <w:rPr>
          <w:rFonts w:ascii="Arial" w:hAnsi="Arial" w:cs="Arial"/>
          <w:b/>
        </w:rPr>
      </w:pPr>
      <w:r w:rsidRPr="00B73A8B">
        <w:rPr>
          <w:rFonts w:ascii="Arial" w:hAnsi="Arial" w:cs="Arial"/>
          <w:b/>
        </w:rPr>
        <w:t>2. Your opinion is valid and important.</w:t>
      </w:r>
    </w:p>
    <w:p w:rsidR="00B73A8B" w:rsidRPr="00B73A8B" w:rsidRDefault="00B73A8B" w:rsidP="00B73A8B">
      <w:pPr>
        <w:pStyle w:val="NoSpacing"/>
        <w:ind w:left="720"/>
        <w:rPr>
          <w:rFonts w:ascii="Arial" w:hAnsi="Arial" w:cs="Arial"/>
        </w:rPr>
      </w:pPr>
      <w:r w:rsidRPr="00B73A8B">
        <w:rPr>
          <w:rFonts w:ascii="Arial" w:hAnsi="Arial" w:cs="Arial"/>
        </w:rPr>
        <w:t xml:space="preserve">On many occasions, you will be sharing your opinion about a particular issue or problem in your community or in your family.  Just like everyone else in the audience, your </w:t>
      </w:r>
      <w:r w:rsidRPr="00B73A8B">
        <w:rPr>
          <w:rFonts w:ascii="Arial" w:hAnsi="Arial" w:cs="Arial"/>
        </w:rPr>
        <w:lastRenderedPageBreak/>
        <w:t xml:space="preserve">opinion is valid because it is based on your experience. You have something important to add. Believe that when you speak.  </w:t>
      </w:r>
    </w:p>
    <w:p w:rsidR="00B73A8B" w:rsidRPr="00B73A8B" w:rsidRDefault="00B73A8B" w:rsidP="00B73A8B">
      <w:pPr>
        <w:pStyle w:val="NoSpacing"/>
        <w:rPr>
          <w:rFonts w:ascii="Arial" w:hAnsi="Arial" w:cs="Arial"/>
        </w:rPr>
      </w:pPr>
    </w:p>
    <w:p w:rsidR="00B73A8B" w:rsidRPr="00B73A8B" w:rsidRDefault="00B73A8B" w:rsidP="00B73A8B">
      <w:pPr>
        <w:pStyle w:val="NoSpacing"/>
        <w:keepNext/>
        <w:ind w:firstLine="720"/>
        <w:rPr>
          <w:rFonts w:ascii="Arial" w:hAnsi="Arial" w:cs="Arial"/>
          <w:b/>
        </w:rPr>
      </w:pPr>
      <w:r w:rsidRPr="00B73A8B">
        <w:rPr>
          <w:rFonts w:ascii="Arial" w:hAnsi="Arial" w:cs="Arial"/>
          <w:b/>
        </w:rPr>
        <w:t>3. You do not have to speak perfectly or brilliantly</w:t>
      </w:r>
    </w:p>
    <w:p w:rsidR="00B73A8B" w:rsidRPr="00B73A8B" w:rsidRDefault="00B73A8B" w:rsidP="00B73A8B">
      <w:pPr>
        <w:pStyle w:val="NoSpacing"/>
        <w:keepNext/>
        <w:ind w:left="720"/>
        <w:rPr>
          <w:rFonts w:ascii="Arial" w:hAnsi="Arial" w:cs="Arial"/>
        </w:rPr>
      </w:pPr>
      <w:r w:rsidRPr="00B73A8B">
        <w:rPr>
          <w:rFonts w:ascii="Arial" w:hAnsi="Arial" w:cs="Arial"/>
        </w:rPr>
        <w:t>It is okay to make mistakes, forget points, or be boring when speaking in public. Your audience does not expect you to be perfect. The goal of speaking in public should be to give your audience something of value, such as a key point or a new fact, not attaining perfection.</w:t>
      </w:r>
    </w:p>
    <w:p w:rsidR="00B73A8B" w:rsidRPr="00B73A8B" w:rsidRDefault="00B73A8B" w:rsidP="00B73A8B">
      <w:pPr>
        <w:pStyle w:val="NoSpacing"/>
        <w:rPr>
          <w:rFonts w:ascii="Arial" w:hAnsi="Arial" w:cs="Arial"/>
        </w:rPr>
      </w:pPr>
      <w:r w:rsidRPr="00B73A8B">
        <w:rPr>
          <w:rFonts w:ascii="Arial" w:hAnsi="Arial" w:cs="Arial"/>
        </w:rPr>
        <w:tab/>
      </w:r>
    </w:p>
    <w:p w:rsidR="00B73A8B" w:rsidRPr="00B73A8B" w:rsidRDefault="00B73A8B" w:rsidP="00B73A8B">
      <w:pPr>
        <w:pStyle w:val="NoSpacing"/>
        <w:ind w:firstLine="720"/>
        <w:rPr>
          <w:rFonts w:ascii="Arial" w:hAnsi="Arial" w:cs="Arial"/>
        </w:rPr>
      </w:pPr>
      <w:r w:rsidRPr="00B73A8B">
        <w:rPr>
          <w:rFonts w:ascii="Arial" w:hAnsi="Arial" w:cs="Arial"/>
          <w:b/>
        </w:rPr>
        <w:t>4. You should try to make just a few key points</w:t>
      </w:r>
    </w:p>
    <w:p w:rsidR="00B73A8B" w:rsidRPr="00B73A8B" w:rsidRDefault="00B73A8B" w:rsidP="00B73A8B">
      <w:pPr>
        <w:pStyle w:val="NoSpacing"/>
        <w:ind w:left="720"/>
        <w:rPr>
          <w:rFonts w:ascii="Arial" w:hAnsi="Arial" w:cs="Arial"/>
        </w:rPr>
      </w:pPr>
      <w:r w:rsidRPr="00B73A8B">
        <w:rPr>
          <w:rFonts w:ascii="Arial" w:hAnsi="Arial" w:cs="Arial"/>
        </w:rPr>
        <w:t>It is most important to make only one to three main points when you speak. This will help your audience to focus on and remember what you have said, and will make your talk more effective.</w:t>
      </w:r>
    </w:p>
    <w:p w:rsidR="00B73A8B" w:rsidRPr="00B73A8B" w:rsidRDefault="00B73A8B" w:rsidP="00B73A8B">
      <w:pPr>
        <w:pStyle w:val="NoSpacing"/>
        <w:ind w:left="720"/>
        <w:rPr>
          <w:rFonts w:ascii="Arial" w:hAnsi="Arial" w:cs="Arial"/>
        </w:rPr>
      </w:pPr>
    </w:p>
    <w:p w:rsidR="00B73A8B" w:rsidRPr="00B73A8B" w:rsidRDefault="00B73A8B" w:rsidP="00B73A8B">
      <w:pPr>
        <w:pStyle w:val="NoSpacing"/>
        <w:ind w:left="720"/>
        <w:rPr>
          <w:rFonts w:ascii="Arial" w:hAnsi="Arial" w:cs="Arial"/>
          <w:b/>
        </w:rPr>
      </w:pPr>
      <w:r w:rsidRPr="00B73A8B">
        <w:rPr>
          <w:rFonts w:ascii="Arial" w:hAnsi="Arial" w:cs="Arial"/>
          <w:b/>
        </w:rPr>
        <w:t>5. You should identify what your purpose is before you speak</w:t>
      </w:r>
    </w:p>
    <w:p w:rsidR="00B73A8B" w:rsidRPr="00B73A8B" w:rsidRDefault="00B73A8B" w:rsidP="00B73A8B">
      <w:pPr>
        <w:pStyle w:val="NoSpacing"/>
        <w:ind w:left="720"/>
        <w:rPr>
          <w:rFonts w:ascii="Arial" w:hAnsi="Arial" w:cs="Arial"/>
        </w:rPr>
      </w:pPr>
      <w:r w:rsidRPr="00B73A8B">
        <w:rPr>
          <w:rFonts w:ascii="Arial" w:hAnsi="Arial" w:cs="Arial"/>
        </w:rPr>
        <w:t>Remember that your purpose is not to make everyone approve of you. No matter what you do, it is likely that someone will disagree with you or your argument. Your purpose is to give your audience something of value. This can be a new idea, a key point, or even a new way of thinking.</w:t>
      </w:r>
    </w:p>
    <w:p w:rsidR="00B73A8B" w:rsidRPr="00B73A8B" w:rsidRDefault="00B73A8B" w:rsidP="00B73A8B">
      <w:pPr>
        <w:pStyle w:val="NoSpacing"/>
        <w:ind w:left="720"/>
        <w:rPr>
          <w:rFonts w:ascii="Arial" w:hAnsi="Arial" w:cs="Arial"/>
        </w:rPr>
      </w:pPr>
    </w:p>
    <w:p w:rsidR="00B73A8B" w:rsidRPr="00B73A8B" w:rsidRDefault="00B73A8B" w:rsidP="00B73A8B">
      <w:pPr>
        <w:pStyle w:val="NoSpacing"/>
        <w:ind w:left="720"/>
        <w:rPr>
          <w:rFonts w:ascii="Arial" w:hAnsi="Arial" w:cs="Arial"/>
          <w:b/>
        </w:rPr>
      </w:pPr>
      <w:r w:rsidRPr="00B73A8B">
        <w:rPr>
          <w:rFonts w:ascii="Arial" w:hAnsi="Arial" w:cs="Arial"/>
          <w:b/>
        </w:rPr>
        <w:t>6. You do not have to live up to your picture of an “ideal” public speaker</w:t>
      </w:r>
    </w:p>
    <w:p w:rsidR="00B73A8B" w:rsidRPr="00B73A8B" w:rsidRDefault="00B73A8B" w:rsidP="00B73A8B">
      <w:pPr>
        <w:pStyle w:val="NoSpacing"/>
        <w:ind w:left="720"/>
        <w:rPr>
          <w:rFonts w:ascii="Arial" w:hAnsi="Arial" w:cs="Arial"/>
        </w:rPr>
      </w:pPr>
      <w:r w:rsidRPr="00B73A8B">
        <w:rPr>
          <w:rFonts w:ascii="Arial" w:hAnsi="Arial" w:cs="Arial"/>
        </w:rPr>
        <w:t>It is best to try to fully be yourself whenever you speak in public. Speak in a way that feels natural in the moment, without trying to emulate anyone else.</w:t>
      </w:r>
    </w:p>
    <w:p w:rsidR="00B73A8B" w:rsidRPr="00B73A8B" w:rsidRDefault="00B73A8B" w:rsidP="00B73A8B">
      <w:pPr>
        <w:pStyle w:val="NoSpacing"/>
        <w:rPr>
          <w:rFonts w:ascii="Arial" w:hAnsi="Arial" w:cs="Arial"/>
        </w:rPr>
      </w:pPr>
    </w:p>
    <w:p w:rsidR="00B73A8B" w:rsidRPr="00B73A8B" w:rsidRDefault="00B73A8B" w:rsidP="00B73A8B">
      <w:pPr>
        <w:pStyle w:val="NoSpacing"/>
        <w:rPr>
          <w:rFonts w:ascii="Arial" w:hAnsi="Arial" w:cs="Arial"/>
          <w:b/>
        </w:rPr>
      </w:pPr>
      <w:r w:rsidRPr="00B73A8B">
        <w:rPr>
          <w:rFonts w:ascii="Arial" w:hAnsi="Arial" w:cs="Arial"/>
        </w:rPr>
        <w:tab/>
      </w:r>
      <w:r w:rsidRPr="00B73A8B">
        <w:rPr>
          <w:rFonts w:ascii="Arial" w:hAnsi="Arial" w:cs="Arial"/>
          <w:b/>
        </w:rPr>
        <w:t>7. Two key approaches: humility and humor</w:t>
      </w:r>
    </w:p>
    <w:p w:rsidR="00B73A8B" w:rsidRPr="00B73A8B" w:rsidRDefault="00B73A8B" w:rsidP="00B73A8B">
      <w:pPr>
        <w:pStyle w:val="NoSpacing"/>
        <w:ind w:left="720"/>
        <w:rPr>
          <w:rFonts w:ascii="Arial" w:hAnsi="Arial" w:cs="Arial"/>
        </w:rPr>
      </w:pPr>
      <w:r w:rsidRPr="00B73A8B">
        <w:rPr>
          <w:rFonts w:ascii="Arial" w:hAnsi="Arial" w:cs="Arial"/>
        </w:rPr>
        <w:t>Don’t be afraid to be humble and share your own shortcomings if you think it will help make your point. This can make you more believable and create intimacy with your audience. If you are scared to talk, it is okay to acknowledge that fear openly.</w:t>
      </w:r>
    </w:p>
    <w:p w:rsidR="00B73A8B" w:rsidRPr="00B73A8B" w:rsidRDefault="00B73A8B" w:rsidP="00B73A8B">
      <w:pPr>
        <w:pStyle w:val="NoSpacing"/>
        <w:ind w:left="720"/>
        <w:rPr>
          <w:rFonts w:ascii="Arial" w:hAnsi="Arial" w:cs="Arial"/>
        </w:rPr>
      </w:pPr>
    </w:p>
    <w:p w:rsidR="00B73A8B" w:rsidRPr="00B73A8B" w:rsidRDefault="00B73A8B" w:rsidP="00B73A8B">
      <w:pPr>
        <w:pStyle w:val="NoSpacing"/>
        <w:ind w:left="720"/>
        <w:rPr>
          <w:rFonts w:ascii="Arial" w:hAnsi="Arial" w:cs="Arial"/>
        </w:rPr>
      </w:pPr>
      <w:r w:rsidRPr="00B73A8B">
        <w:rPr>
          <w:rFonts w:ascii="Arial" w:hAnsi="Arial" w:cs="Arial"/>
        </w:rPr>
        <w:t>Similarly, don’t be afraid to make a joke. Making the audience laugh can also create intimacy.</w:t>
      </w:r>
    </w:p>
    <w:p w:rsidR="00B73A8B" w:rsidRPr="00B73A8B" w:rsidRDefault="00B73A8B" w:rsidP="00B73A8B">
      <w:pPr>
        <w:pStyle w:val="NoSpacing"/>
        <w:ind w:left="720"/>
        <w:rPr>
          <w:rFonts w:ascii="Arial" w:hAnsi="Arial" w:cs="Arial"/>
        </w:rPr>
      </w:pPr>
    </w:p>
    <w:p w:rsidR="00B73A8B" w:rsidRPr="00B73A8B" w:rsidRDefault="00B73A8B" w:rsidP="00B73A8B">
      <w:pPr>
        <w:pStyle w:val="NoSpacing"/>
        <w:ind w:firstLine="720"/>
        <w:rPr>
          <w:rFonts w:ascii="Arial" w:hAnsi="Arial" w:cs="Arial"/>
          <w:b/>
        </w:rPr>
      </w:pPr>
      <w:r w:rsidRPr="00B73A8B">
        <w:rPr>
          <w:rFonts w:ascii="Arial" w:hAnsi="Arial" w:cs="Arial"/>
          <w:b/>
        </w:rPr>
        <w:t xml:space="preserve">8. </w:t>
      </w:r>
      <w:proofErr w:type="gramStart"/>
      <w:r w:rsidRPr="00B73A8B">
        <w:rPr>
          <w:rFonts w:ascii="Arial" w:hAnsi="Arial" w:cs="Arial"/>
          <w:b/>
        </w:rPr>
        <w:t>It’s</w:t>
      </w:r>
      <w:proofErr w:type="gramEnd"/>
      <w:r w:rsidRPr="00B73A8B">
        <w:rPr>
          <w:rFonts w:ascii="Arial" w:hAnsi="Arial" w:cs="Arial"/>
          <w:b/>
        </w:rPr>
        <w:t xml:space="preserve"> okay if something goes wrong</w:t>
      </w:r>
    </w:p>
    <w:p w:rsidR="00B73A8B" w:rsidRPr="00B73A8B" w:rsidRDefault="00B73A8B" w:rsidP="00B73A8B">
      <w:pPr>
        <w:pStyle w:val="NoSpacing"/>
        <w:ind w:left="720"/>
        <w:rPr>
          <w:rFonts w:ascii="Arial" w:hAnsi="Arial" w:cs="Arial"/>
        </w:rPr>
      </w:pPr>
      <w:r w:rsidRPr="00B73A8B">
        <w:rPr>
          <w:rFonts w:ascii="Arial" w:hAnsi="Arial" w:cs="Arial"/>
        </w:rPr>
        <w:t>Remember that everything that happens can be used to your advantage. If something goes wrong, it is okay to stop and honestly deal with the situation.</w:t>
      </w:r>
    </w:p>
    <w:p w:rsidR="00B73A8B" w:rsidRPr="00B73A8B" w:rsidRDefault="00B73A8B" w:rsidP="00B73A8B">
      <w:pPr>
        <w:pStyle w:val="NoSpacing"/>
        <w:ind w:left="720"/>
        <w:rPr>
          <w:rFonts w:ascii="Arial" w:hAnsi="Arial" w:cs="Arial"/>
        </w:rPr>
      </w:pPr>
    </w:p>
    <w:p w:rsidR="00B73A8B" w:rsidRPr="00B73A8B" w:rsidRDefault="00B73A8B" w:rsidP="00B73A8B">
      <w:pPr>
        <w:pStyle w:val="NoSpacing"/>
        <w:ind w:firstLine="720"/>
        <w:rPr>
          <w:rFonts w:ascii="Arial" w:hAnsi="Arial" w:cs="Arial"/>
          <w:b/>
          <w:bCs/>
        </w:rPr>
      </w:pPr>
      <w:r w:rsidRPr="00B73A8B">
        <w:rPr>
          <w:rFonts w:ascii="Arial" w:hAnsi="Arial" w:cs="Arial"/>
          <w:b/>
          <w:bCs/>
        </w:rPr>
        <w:t>9. Remember that the audience is on your side</w:t>
      </w:r>
    </w:p>
    <w:p w:rsidR="00B73A8B" w:rsidRPr="00B73A8B" w:rsidRDefault="00B73A8B" w:rsidP="00B73A8B">
      <w:pPr>
        <w:pStyle w:val="NoSpacing"/>
        <w:ind w:left="720"/>
        <w:rPr>
          <w:rFonts w:ascii="Arial" w:hAnsi="Arial" w:cs="Arial"/>
          <w:bCs/>
        </w:rPr>
      </w:pPr>
      <w:r w:rsidRPr="00B73A8B">
        <w:rPr>
          <w:rFonts w:ascii="Arial" w:hAnsi="Arial" w:cs="Arial"/>
          <w:bCs/>
        </w:rPr>
        <w:t>For the most part, the audience is on your side. Most of them are probably scared of public speaking and want you to succeed. Most audiences are very forgiving.</w:t>
      </w:r>
    </w:p>
    <w:p w:rsidR="00B73A8B" w:rsidRPr="00B73A8B" w:rsidRDefault="00B73A8B" w:rsidP="00B73A8B">
      <w:pPr>
        <w:pStyle w:val="NoSpacing"/>
        <w:ind w:left="720"/>
        <w:rPr>
          <w:rFonts w:ascii="Arial" w:hAnsi="Arial" w:cs="Arial"/>
          <w:bCs/>
        </w:rPr>
      </w:pPr>
      <w:r w:rsidRPr="00B73A8B">
        <w:rPr>
          <w:rFonts w:ascii="Arial" w:hAnsi="Arial" w:cs="Arial"/>
          <w:bCs/>
        </w:rPr>
        <w:t>If some people are not paying attention, remember that most people are on your side and leave them alone. You do not need to change or control the audience.</w:t>
      </w:r>
    </w:p>
    <w:p w:rsidR="00B73A8B" w:rsidRPr="00B73A8B" w:rsidRDefault="00B73A8B" w:rsidP="00B73A8B">
      <w:pPr>
        <w:pStyle w:val="NoSpacing"/>
        <w:ind w:left="720"/>
        <w:rPr>
          <w:rFonts w:ascii="Arial" w:hAnsi="Arial" w:cs="Arial"/>
          <w:bCs/>
        </w:rPr>
      </w:pPr>
    </w:p>
    <w:p w:rsidR="00B73A8B" w:rsidRPr="00B73A8B" w:rsidRDefault="00B73A8B" w:rsidP="00B73A8B">
      <w:pPr>
        <w:pStyle w:val="NoSpacing"/>
        <w:ind w:left="720"/>
        <w:rPr>
          <w:rFonts w:ascii="Arial" w:hAnsi="Arial" w:cs="Arial"/>
          <w:b/>
          <w:bCs/>
        </w:rPr>
      </w:pPr>
      <w:r w:rsidRPr="00B73A8B">
        <w:rPr>
          <w:rFonts w:ascii="Arial" w:hAnsi="Arial" w:cs="Arial"/>
          <w:b/>
          <w:bCs/>
        </w:rPr>
        <w:t>10. Make eye contact</w:t>
      </w:r>
    </w:p>
    <w:p w:rsidR="00B73A8B" w:rsidRPr="00B73A8B" w:rsidRDefault="00B73A8B" w:rsidP="00B73A8B">
      <w:pPr>
        <w:pStyle w:val="NoSpacing"/>
        <w:ind w:left="720"/>
        <w:rPr>
          <w:rFonts w:ascii="Arial" w:hAnsi="Arial" w:cs="Arial"/>
          <w:bCs/>
        </w:rPr>
      </w:pPr>
      <w:r w:rsidRPr="00B73A8B">
        <w:rPr>
          <w:rFonts w:ascii="Arial" w:hAnsi="Arial" w:cs="Arial"/>
          <w:bCs/>
        </w:rPr>
        <w:t>If it is appropriate within your community, make eye contact with people in the audience in the front, on both sides, and in the back.  Eye contact makes people feel like you are speaking directly to them and so they will listen better.  If you only feel comfortable making eye contact with other women, that is fine.</w:t>
      </w:r>
    </w:p>
    <w:p w:rsidR="00B73A8B" w:rsidRPr="00B73A8B" w:rsidRDefault="00B73A8B" w:rsidP="00B73A8B">
      <w:pPr>
        <w:pStyle w:val="NoSpacing"/>
        <w:ind w:left="720"/>
        <w:rPr>
          <w:rFonts w:ascii="Arial" w:hAnsi="Arial" w:cs="Arial"/>
          <w:bCs/>
        </w:rPr>
      </w:pPr>
    </w:p>
    <w:p w:rsidR="00B73A8B" w:rsidRPr="00B73A8B" w:rsidRDefault="00B73A8B" w:rsidP="00B73A8B">
      <w:pPr>
        <w:pStyle w:val="NoSpacing"/>
        <w:keepNext/>
        <w:ind w:left="720"/>
        <w:rPr>
          <w:rFonts w:ascii="Arial" w:hAnsi="Arial" w:cs="Arial"/>
          <w:b/>
          <w:bCs/>
        </w:rPr>
      </w:pPr>
      <w:r w:rsidRPr="00B73A8B">
        <w:rPr>
          <w:rFonts w:ascii="Arial" w:hAnsi="Arial" w:cs="Arial"/>
          <w:b/>
          <w:bCs/>
        </w:rPr>
        <w:lastRenderedPageBreak/>
        <w:t>11. Hold nothing in your hands</w:t>
      </w:r>
    </w:p>
    <w:p w:rsidR="00B73A8B" w:rsidRPr="00B73A8B" w:rsidRDefault="00B73A8B" w:rsidP="00B73A8B">
      <w:pPr>
        <w:pStyle w:val="NoSpacing"/>
        <w:keepNext/>
        <w:ind w:left="720"/>
        <w:rPr>
          <w:rFonts w:ascii="Arial" w:hAnsi="Arial" w:cs="Arial"/>
          <w:bCs/>
        </w:rPr>
      </w:pPr>
      <w:r w:rsidRPr="00B73A8B">
        <w:rPr>
          <w:rFonts w:ascii="Arial" w:hAnsi="Arial" w:cs="Arial"/>
          <w:bCs/>
        </w:rPr>
        <w:t xml:space="preserve">When you speak, try to hold nothing in your hands that does not relate to your subject.  It can be distracting to your audience.  If you hold a pen or piece of paper, for example, people will focus on the object in your hands rather than on really listening to you.   </w:t>
      </w:r>
    </w:p>
    <w:p w:rsidR="00B73A8B" w:rsidRPr="00B73A8B" w:rsidRDefault="00B73A8B" w:rsidP="00B73A8B">
      <w:pPr>
        <w:pStyle w:val="NoSpacing"/>
        <w:rPr>
          <w:rFonts w:ascii="Arial" w:hAnsi="Arial" w:cs="Arial"/>
          <w:bCs/>
        </w:rPr>
      </w:pPr>
    </w:p>
    <w:p w:rsidR="00B73A8B" w:rsidRPr="00B73A8B" w:rsidRDefault="00B73A8B" w:rsidP="00B73A8B">
      <w:pPr>
        <w:pStyle w:val="NoSpacing"/>
        <w:rPr>
          <w:rFonts w:ascii="Arial" w:hAnsi="Arial" w:cs="Arial"/>
          <w:bCs/>
        </w:rPr>
      </w:pPr>
      <w:r w:rsidRPr="00B73A8B">
        <w:rPr>
          <w:rFonts w:ascii="Arial" w:hAnsi="Arial" w:cs="Arial"/>
          <w:b/>
          <w:bCs/>
        </w:rPr>
        <w:t>Note:</w:t>
      </w:r>
      <w:r w:rsidRPr="00B73A8B">
        <w:rPr>
          <w:rFonts w:ascii="Arial" w:hAnsi="Arial" w:cs="Arial"/>
          <w:bCs/>
        </w:rPr>
        <w:t xml:space="preserve"> The Facilitator should conclude this section by asking if the group has any other public speaking tips to share.</w:t>
      </w:r>
    </w:p>
    <w:p w:rsidR="00B73A8B" w:rsidRPr="00B73A8B" w:rsidRDefault="00B73A8B" w:rsidP="00B73A8B">
      <w:pPr>
        <w:pStyle w:val="NoSpacing"/>
        <w:rPr>
          <w:rFonts w:ascii="Arial" w:hAnsi="Arial" w:cs="Arial"/>
          <w:bCs/>
        </w:rPr>
      </w:pPr>
    </w:p>
    <w:p w:rsidR="00B73A8B" w:rsidRPr="00B73A8B" w:rsidRDefault="00B73A8B" w:rsidP="00B73A8B">
      <w:pPr>
        <w:tabs>
          <w:tab w:val="left" w:pos="3120"/>
        </w:tabs>
        <w:spacing w:line="240" w:lineRule="auto"/>
        <w:jc w:val="both"/>
        <w:rPr>
          <w:rFonts w:ascii="Arial" w:hAnsi="Arial" w:cs="Arial"/>
          <w:b/>
          <w:bCs/>
        </w:rPr>
      </w:pPr>
      <w:bookmarkStart w:id="4" w:name="_Toc315790846"/>
      <w:r w:rsidRPr="00B73A8B">
        <w:rPr>
          <w:rFonts w:ascii="Arial" w:hAnsi="Arial" w:cs="Arial"/>
          <w:b/>
        </w:rPr>
        <w:t>SESSION TWO: PRACTICE   (2 hours</w:t>
      </w:r>
      <w:bookmarkEnd w:id="4"/>
      <w:r w:rsidRPr="00B73A8B">
        <w:rPr>
          <w:rFonts w:ascii="Arial" w:hAnsi="Arial" w:cs="Arial"/>
          <w:b/>
        </w:rPr>
        <w:t>)</w:t>
      </w:r>
    </w:p>
    <w:p w:rsidR="00B73A8B" w:rsidRPr="00B73A8B" w:rsidRDefault="00B73A8B" w:rsidP="00B73A8B">
      <w:pPr>
        <w:tabs>
          <w:tab w:val="left" w:pos="3120"/>
        </w:tabs>
        <w:spacing w:line="240" w:lineRule="auto"/>
        <w:jc w:val="both"/>
        <w:rPr>
          <w:rFonts w:ascii="Arial" w:hAnsi="Arial" w:cs="Arial"/>
        </w:rPr>
      </w:pPr>
      <w:r w:rsidRPr="00B73A8B">
        <w:rPr>
          <w:rFonts w:ascii="Arial" w:hAnsi="Arial" w:cs="Arial"/>
        </w:rPr>
        <w:t>Practice is critically important for ensuring the effectiveness of public speaking training. If there is time, each activity should be done with the whole group, but if time is short the group can be split in two. Facilitators should give short, supportive feedback after each participant takes her turn in each activity. Feedback should focus on the stated goals of the activity and tips discussed above.</w:t>
      </w:r>
    </w:p>
    <w:p w:rsidR="00B73A8B" w:rsidRPr="00B73A8B" w:rsidRDefault="00B73A8B" w:rsidP="00B73A8B">
      <w:pPr>
        <w:tabs>
          <w:tab w:val="left" w:pos="3120"/>
        </w:tabs>
        <w:spacing w:line="240" w:lineRule="auto"/>
        <w:jc w:val="both"/>
        <w:rPr>
          <w:rFonts w:ascii="Arial" w:hAnsi="Arial" w:cs="Arial"/>
          <w:b/>
        </w:rPr>
      </w:pPr>
      <w:r w:rsidRPr="00B73A8B">
        <w:rPr>
          <w:rFonts w:ascii="Arial" w:hAnsi="Arial" w:cs="Arial"/>
          <w:b/>
        </w:rPr>
        <w:t>Practice 1: Introductions</w:t>
      </w:r>
    </w:p>
    <w:p w:rsidR="00B73A8B" w:rsidRPr="00B73A8B" w:rsidRDefault="00B73A8B" w:rsidP="00B73A8B">
      <w:pPr>
        <w:tabs>
          <w:tab w:val="left" w:pos="3120"/>
        </w:tabs>
        <w:spacing w:line="240" w:lineRule="auto"/>
        <w:jc w:val="both"/>
        <w:rPr>
          <w:rFonts w:ascii="Arial" w:hAnsi="Arial" w:cs="Arial"/>
        </w:rPr>
      </w:pPr>
      <w:r w:rsidRPr="00B73A8B">
        <w:rPr>
          <w:rFonts w:ascii="Arial" w:hAnsi="Arial" w:cs="Arial"/>
        </w:rPr>
        <w:t>Goal of activity: Audibility, clarity, and increased comfort in speaking</w:t>
      </w:r>
    </w:p>
    <w:p w:rsidR="00B73A8B" w:rsidRPr="00B73A8B" w:rsidRDefault="00B73A8B" w:rsidP="00B73A8B">
      <w:pPr>
        <w:tabs>
          <w:tab w:val="left" w:pos="3120"/>
        </w:tabs>
        <w:spacing w:line="240" w:lineRule="auto"/>
        <w:jc w:val="both"/>
        <w:rPr>
          <w:rFonts w:ascii="Arial" w:hAnsi="Arial" w:cs="Arial"/>
        </w:rPr>
      </w:pPr>
      <w:r w:rsidRPr="00B73A8B">
        <w:rPr>
          <w:rFonts w:ascii="Arial" w:hAnsi="Arial" w:cs="Arial"/>
        </w:rPr>
        <w:t xml:space="preserve">Facilitator should lead the group in re-introducing themselves. This time, each participant will stand, speak loudly enough for everyone to hear, and tell the other participants her name, where she is from, and one fact about her life. </w:t>
      </w:r>
    </w:p>
    <w:p w:rsidR="00B73A8B" w:rsidRPr="00B73A8B" w:rsidRDefault="00B73A8B" w:rsidP="00B73A8B">
      <w:pPr>
        <w:tabs>
          <w:tab w:val="left" w:pos="3120"/>
        </w:tabs>
        <w:spacing w:line="240" w:lineRule="auto"/>
        <w:jc w:val="both"/>
        <w:rPr>
          <w:rFonts w:ascii="Arial" w:hAnsi="Arial" w:cs="Arial"/>
          <w:b/>
        </w:rPr>
      </w:pPr>
      <w:r w:rsidRPr="00B73A8B">
        <w:rPr>
          <w:rFonts w:ascii="Arial" w:hAnsi="Arial" w:cs="Arial"/>
          <w:b/>
        </w:rPr>
        <w:t>Practice 2:</w:t>
      </w:r>
      <w:r w:rsidRPr="00B73A8B">
        <w:rPr>
          <w:rFonts w:ascii="Arial" w:hAnsi="Arial" w:cs="Arial"/>
        </w:rPr>
        <w:t xml:space="preserve"> </w:t>
      </w:r>
      <w:r w:rsidRPr="00B73A8B">
        <w:rPr>
          <w:rFonts w:ascii="Arial" w:hAnsi="Arial" w:cs="Arial"/>
          <w:b/>
        </w:rPr>
        <w:t>Speaking techniques</w:t>
      </w:r>
    </w:p>
    <w:p w:rsidR="00B73A8B" w:rsidRPr="00B73A8B" w:rsidRDefault="00B73A8B" w:rsidP="00B73A8B">
      <w:pPr>
        <w:tabs>
          <w:tab w:val="left" w:pos="3120"/>
        </w:tabs>
        <w:spacing w:line="240" w:lineRule="auto"/>
        <w:jc w:val="both"/>
        <w:rPr>
          <w:rFonts w:ascii="Arial" w:hAnsi="Arial" w:cs="Arial"/>
        </w:rPr>
      </w:pPr>
      <w:r w:rsidRPr="00B73A8B">
        <w:rPr>
          <w:rFonts w:ascii="Arial" w:hAnsi="Arial" w:cs="Arial"/>
          <w:b/>
        </w:rPr>
        <w:t>Goal:</w:t>
      </w:r>
      <w:r w:rsidRPr="00B73A8B">
        <w:rPr>
          <w:rFonts w:ascii="Arial" w:hAnsi="Arial" w:cs="Arial"/>
        </w:rPr>
        <w:t xml:space="preserve"> Audibility, eye contact, use of vocal intonations</w:t>
      </w:r>
    </w:p>
    <w:p w:rsidR="00B73A8B" w:rsidRPr="00B73A8B" w:rsidRDefault="00B73A8B" w:rsidP="00B73A8B">
      <w:pPr>
        <w:tabs>
          <w:tab w:val="left" w:pos="3120"/>
        </w:tabs>
        <w:spacing w:line="240" w:lineRule="auto"/>
        <w:jc w:val="both"/>
        <w:rPr>
          <w:rFonts w:ascii="Arial" w:hAnsi="Arial" w:cs="Arial"/>
        </w:rPr>
      </w:pPr>
      <w:r w:rsidRPr="00B73A8B">
        <w:rPr>
          <w:rFonts w:ascii="Arial" w:hAnsi="Arial" w:cs="Arial"/>
        </w:rPr>
        <w:t>Facilitator should tell the group that in addition to the general tips that have already been shared, successful public speakers also:</w:t>
      </w:r>
    </w:p>
    <w:p w:rsidR="00B73A8B" w:rsidRPr="00B73A8B" w:rsidRDefault="00B73A8B" w:rsidP="00B73A8B">
      <w:pPr>
        <w:numPr>
          <w:ilvl w:val="0"/>
          <w:numId w:val="1"/>
        </w:numPr>
        <w:tabs>
          <w:tab w:val="left" w:pos="3120"/>
        </w:tabs>
        <w:spacing w:line="240" w:lineRule="auto"/>
        <w:jc w:val="both"/>
        <w:rPr>
          <w:rFonts w:ascii="Arial" w:hAnsi="Arial" w:cs="Arial"/>
        </w:rPr>
      </w:pPr>
      <w:r w:rsidRPr="00B73A8B">
        <w:rPr>
          <w:rFonts w:ascii="Arial" w:hAnsi="Arial" w:cs="Arial"/>
        </w:rPr>
        <w:t>Speak loudly enough for everyone to hear</w:t>
      </w:r>
    </w:p>
    <w:p w:rsidR="00B73A8B" w:rsidRPr="00B73A8B" w:rsidRDefault="00B73A8B" w:rsidP="00B73A8B">
      <w:pPr>
        <w:numPr>
          <w:ilvl w:val="0"/>
          <w:numId w:val="1"/>
        </w:numPr>
        <w:tabs>
          <w:tab w:val="left" w:pos="3120"/>
        </w:tabs>
        <w:spacing w:line="240" w:lineRule="auto"/>
        <w:jc w:val="both"/>
        <w:rPr>
          <w:rFonts w:ascii="Arial" w:hAnsi="Arial" w:cs="Arial"/>
        </w:rPr>
      </w:pPr>
      <w:r w:rsidRPr="00B73A8B">
        <w:rPr>
          <w:rFonts w:ascii="Arial" w:hAnsi="Arial" w:cs="Arial"/>
        </w:rPr>
        <w:t>Gesture for emphasis</w:t>
      </w:r>
    </w:p>
    <w:p w:rsidR="00B73A8B" w:rsidRPr="00B73A8B" w:rsidRDefault="00B73A8B" w:rsidP="00B73A8B">
      <w:pPr>
        <w:numPr>
          <w:ilvl w:val="0"/>
          <w:numId w:val="1"/>
        </w:numPr>
        <w:tabs>
          <w:tab w:val="left" w:pos="3120"/>
        </w:tabs>
        <w:spacing w:line="240" w:lineRule="auto"/>
        <w:jc w:val="both"/>
        <w:rPr>
          <w:rFonts w:ascii="Arial" w:hAnsi="Arial" w:cs="Arial"/>
        </w:rPr>
      </w:pPr>
      <w:r w:rsidRPr="00B73A8B">
        <w:rPr>
          <w:rFonts w:ascii="Arial" w:hAnsi="Arial" w:cs="Arial"/>
        </w:rPr>
        <w:t>Use different vocal intonations</w:t>
      </w:r>
    </w:p>
    <w:p w:rsidR="00B73A8B" w:rsidRPr="00B73A8B" w:rsidRDefault="00B73A8B" w:rsidP="00B73A8B">
      <w:pPr>
        <w:numPr>
          <w:ilvl w:val="0"/>
          <w:numId w:val="1"/>
        </w:numPr>
        <w:tabs>
          <w:tab w:val="left" w:pos="3120"/>
        </w:tabs>
        <w:spacing w:line="240" w:lineRule="auto"/>
        <w:jc w:val="both"/>
        <w:rPr>
          <w:rFonts w:ascii="Arial" w:hAnsi="Arial" w:cs="Arial"/>
        </w:rPr>
      </w:pPr>
      <w:r w:rsidRPr="00B73A8B">
        <w:rPr>
          <w:rFonts w:ascii="Arial" w:hAnsi="Arial" w:cs="Arial"/>
        </w:rPr>
        <w:t>When appropriate, move about the room</w:t>
      </w:r>
    </w:p>
    <w:p w:rsidR="00B73A8B" w:rsidRPr="00B73A8B" w:rsidRDefault="00B73A8B" w:rsidP="00B73A8B">
      <w:pPr>
        <w:tabs>
          <w:tab w:val="left" w:pos="3120"/>
        </w:tabs>
        <w:spacing w:line="240" w:lineRule="auto"/>
        <w:jc w:val="both"/>
        <w:rPr>
          <w:rFonts w:ascii="Arial" w:hAnsi="Arial" w:cs="Arial"/>
        </w:rPr>
      </w:pPr>
      <w:r w:rsidRPr="00B73A8B">
        <w:rPr>
          <w:rFonts w:ascii="Arial" w:hAnsi="Arial" w:cs="Arial"/>
        </w:rPr>
        <w:t>Facilitator should lead the group in using the above techniques as they each introduce one of the other women in the group.</w:t>
      </w:r>
    </w:p>
    <w:p w:rsidR="00B73A8B" w:rsidRPr="00B73A8B" w:rsidRDefault="00B73A8B" w:rsidP="00B73A8B">
      <w:pPr>
        <w:tabs>
          <w:tab w:val="left" w:pos="3120"/>
        </w:tabs>
        <w:spacing w:line="240" w:lineRule="auto"/>
        <w:jc w:val="both"/>
        <w:rPr>
          <w:rFonts w:ascii="Arial" w:hAnsi="Arial" w:cs="Arial"/>
          <w:b/>
        </w:rPr>
      </w:pPr>
      <w:r w:rsidRPr="00B73A8B">
        <w:rPr>
          <w:rFonts w:ascii="Arial" w:hAnsi="Arial" w:cs="Arial"/>
          <w:b/>
        </w:rPr>
        <w:t>Practice 3 Imaginary animals</w:t>
      </w:r>
    </w:p>
    <w:p w:rsidR="00B73A8B" w:rsidRPr="00B73A8B" w:rsidRDefault="00B73A8B" w:rsidP="00B73A8B">
      <w:pPr>
        <w:tabs>
          <w:tab w:val="left" w:pos="3120"/>
        </w:tabs>
        <w:spacing w:line="240" w:lineRule="auto"/>
        <w:jc w:val="both"/>
        <w:rPr>
          <w:rFonts w:ascii="Arial" w:hAnsi="Arial" w:cs="Arial"/>
        </w:rPr>
      </w:pPr>
      <w:r w:rsidRPr="00B73A8B">
        <w:rPr>
          <w:rFonts w:ascii="Arial" w:hAnsi="Arial" w:cs="Arial"/>
          <w:b/>
        </w:rPr>
        <w:t>Goal:</w:t>
      </w:r>
      <w:r w:rsidRPr="00B73A8B">
        <w:rPr>
          <w:rFonts w:ascii="Arial" w:hAnsi="Arial" w:cs="Arial"/>
        </w:rPr>
        <w:t xml:space="preserve"> Eye contact, clear speech, and confidence</w:t>
      </w:r>
    </w:p>
    <w:p w:rsidR="00B73A8B" w:rsidRPr="00B73A8B" w:rsidRDefault="00B73A8B" w:rsidP="00B73A8B">
      <w:pPr>
        <w:tabs>
          <w:tab w:val="left" w:pos="3120"/>
        </w:tabs>
        <w:spacing w:line="240" w:lineRule="auto"/>
        <w:jc w:val="both"/>
        <w:rPr>
          <w:rFonts w:ascii="Arial" w:hAnsi="Arial" w:cs="Arial"/>
        </w:rPr>
      </w:pPr>
      <w:r w:rsidRPr="00B73A8B">
        <w:rPr>
          <w:rFonts w:ascii="Arial" w:hAnsi="Arial" w:cs="Arial"/>
        </w:rPr>
        <w:t>Each participant should be asked to quickly make up an imaginary animal, answering the following questions:</w:t>
      </w:r>
    </w:p>
    <w:p w:rsidR="00B73A8B" w:rsidRPr="00B73A8B" w:rsidRDefault="00B73A8B" w:rsidP="00B73A8B">
      <w:pPr>
        <w:numPr>
          <w:ilvl w:val="0"/>
          <w:numId w:val="2"/>
        </w:numPr>
        <w:tabs>
          <w:tab w:val="left" w:pos="3120"/>
        </w:tabs>
        <w:spacing w:line="240" w:lineRule="auto"/>
        <w:jc w:val="both"/>
        <w:rPr>
          <w:rFonts w:ascii="Arial" w:hAnsi="Arial" w:cs="Arial"/>
        </w:rPr>
      </w:pPr>
      <w:r w:rsidRPr="00B73A8B">
        <w:rPr>
          <w:rFonts w:ascii="Arial" w:hAnsi="Arial" w:cs="Arial"/>
        </w:rPr>
        <w:t>What does it look like (size, teeth, fur, scales, nose, claws, color, tail, etc.)?</w:t>
      </w:r>
    </w:p>
    <w:p w:rsidR="00B73A8B" w:rsidRPr="00B73A8B" w:rsidRDefault="00B73A8B" w:rsidP="00B73A8B">
      <w:pPr>
        <w:numPr>
          <w:ilvl w:val="0"/>
          <w:numId w:val="2"/>
        </w:numPr>
        <w:tabs>
          <w:tab w:val="left" w:pos="3120"/>
        </w:tabs>
        <w:spacing w:line="240" w:lineRule="auto"/>
        <w:jc w:val="both"/>
        <w:rPr>
          <w:rFonts w:ascii="Arial" w:hAnsi="Arial" w:cs="Arial"/>
        </w:rPr>
      </w:pPr>
      <w:r w:rsidRPr="00B73A8B">
        <w:rPr>
          <w:rFonts w:ascii="Arial" w:hAnsi="Arial" w:cs="Arial"/>
        </w:rPr>
        <w:t>What does it eat? What eats it?</w:t>
      </w:r>
    </w:p>
    <w:p w:rsidR="00B73A8B" w:rsidRPr="00B73A8B" w:rsidRDefault="00B73A8B" w:rsidP="00B73A8B">
      <w:pPr>
        <w:numPr>
          <w:ilvl w:val="0"/>
          <w:numId w:val="2"/>
        </w:numPr>
        <w:tabs>
          <w:tab w:val="left" w:pos="3120"/>
        </w:tabs>
        <w:spacing w:line="240" w:lineRule="auto"/>
        <w:jc w:val="both"/>
        <w:rPr>
          <w:rFonts w:ascii="Arial" w:hAnsi="Arial" w:cs="Arial"/>
        </w:rPr>
      </w:pPr>
      <w:r w:rsidRPr="00B73A8B">
        <w:rPr>
          <w:rFonts w:ascii="Arial" w:hAnsi="Arial" w:cs="Arial"/>
        </w:rPr>
        <w:t xml:space="preserve">Where does it live?  The forest?  The ocean?  </w:t>
      </w:r>
    </w:p>
    <w:p w:rsidR="00B73A8B" w:rsidRPr="00B73A8B" w:rsidRDefault="00B73A8B" w:rsidP="00B73A8B">
      <w:pPr>
        <w:numPr>
          <w:ilvl w:val="0"/>
          <w:numId w:val="2"/>
        </w:numPr>
        <w:tabs>
          <w:tab w:val="left" w:pos="3120"/>
        </w:tabs>
        <w:spacing w:line="240" w:lineRule="auto"/>
        <w:jc w:val="both"/>
        <w:rPr>
          <w:rFonts w:ascii="Arial" w:hAnsi="Arial" w:cs="Arial"/>
        </w:rPr>
      </w:pPr>
      <w:r w:rsidRPr="00B73A8B">
        <w:rPr>
          <w:rFonts w:ascii="Arial" w:hAnsi="Arial" w:cs="Arial"/>
        </w:rPr>
        <w:lastRenderedPageBreak/>
        <w:t>Does it make a sound?  If so, what does it sound like?</w:t>
      </w:r>
    </w:p>
    <w:p w:rsidR="00B73A8B" w:rsidRPr="00B73A8B" w:rsidRDefault="00B73A8B" w:rsidP="00B73A8B">
      <w:pPr>
        <w:numPr>
          <w:ilvl w:val="0"/>
          <w:numId w:val="2"/>
        </w:numPr>
        <w:tabs>
          <w:tab w:val="left" w:pos="3120"/>
        </w:tabs>
        <w:spacing w:line="240" w:lineRule="auto"/>
        <w:jc w:val="both"/>
        <w:rPr>
          <w:rFonts w:ascii="Arial" w:hAnsi="Arial" w:cs="Arial"/>
        </w:rPr>
      </w:pPr>
      <w:r w:rsidRPr="00B73A8B">
        <w:rPr>
          <w:rFonts w:ascii="Arial" w:hAnsi="Arial" w:cs="Arial"/>
        </w:rPr>
        <w:t>What survival characteristics does it have (flies, swims, runs, digs, camouflages, fights, etc.)</w:t>
      </w:r>
    </w:p>
    <w:p w:rsidR="00B73A8B" w:rsidRPr="00B73A8B" w:rsidRDefault="00B73A8B" w:rsidP="00B73A8B">
      <w:pPr>
        <w:tabs>
          <w:tab w:val="left" w:pos="3120"/>
        </w:tabs>
        <w:spacing w:line="240" w:lineRule="auto"/>
        <w:jc w:val="both"/>
        <w:rPr>
          <w:rFonts w:ascii="Arial" w:hAnsi="Arial" w:cs="Arial"/>
        </w:rPr>
      </w:pPr>
      <w:r w:rsidRPr="00B73A8B">
        <w:rPr>
          <w:rFonts w:ascii="Arial" w:hAnsi="Arial" w:cs="Arial"/>
        </w:rPr>
        <w:t xml:space="preserve">Each participant will then present a short report on her imaginary animal. Facilitator should emphasize that because these animals are not real, participants should feel confident, as they are the experts on this subject. </w:t>
      </w:r>
    </w:p>
    <w:p w:rsidR="00B73A8B" w:rsidRPr="00B73A8B" w:rsidRDefault="00B73A8B" w:rsidP="00B73A8B">
      <w:pPr>
        <w:tabs>
          <w:tab w:val="left" w:pos="3120"/>
        </w:tabs>
        <w:spacing w:line="240" w:lineRule="auto"/>
        <w:jc w:val="both"/>
        <w:rPr>
          <w:rFonts w:ascii="Arial" w:hAnsi="Arial" w:cs="Arial"/>
          <w:b/>
        </w:rPr>
      </w:pPr>
    </w:p>
    <w:p w:rsidR="00B73A8B" w:rsidRPr="00B73A8B" w:rsidRDefault="00B73A8B" w:rsidP="00B73A8B">
      <w:pPr>
        <w:tabs>
          <w:tab w:val="left" w:pos="3120"/>
        </w:tabs>
        <w:spacing w:line="240" w:lineRule="auto"/>
        <w:jc w:val="both"/>
        <w:rPr>
          <w:rFonts w:ascii="Arial" w:hAnsi="Arial" w:cs="Arial"/>
          <w:b/>
        </w:rPr>
      </w:pPr>
      <w:r w:rsidRPr="00B73A8B">
        <w:rPr>
          <w:rFonts w:ascii="Arial" w:hAnsi="Arial" w:cs="Arial"/>
          <w:b/>
        </w:rPr>
        <w:t>Practice 4: Assignment</w:t>
      </w:r>
    </w:p>
    <w:p w:rsidR="00B73A8B" w:rsidRPr="00B73A8B" w:rsidRDefault="00B73A8B" w:rsidP="00B73A8B">
      <w:pPr>
        <w:tabs>
          <w:tab w:val="left" w:pos="3120"/>
        </w:tabs>
        <w:spacing w:line="240" w:lineRule="auto"/>
        <w:jc w:val="both"/>
        <w:rPr>
          <w:rFonts w:ascii="Arial" w:hAnsi="Arial" w:cs="Arial"/>
        </w:rPr>
      </w:pPr>
      <w:r w:rsidRPr="00B73A8B">
        <w:rPr>
          <w:rFonts w:ascii="Arial" w:hAnsi="Arial" w:cs="Arial"/>
        </w:rPr>
        <w:t>The Facilitator will ask participants to choose a topic from their training on women’s land rights, and to prepare a short (10 minute) speech that discusses the topic. They should have a draft or outline of the speech before the next meeting.</w:t>
      </w:r>
    </w:p>
    <w:p w:rsidR="00B73A8B" w:rsidRPr="00B73A8B" w:rsidRDefault="00B73A8B" w:rsidP="00B73A8B">
      <w:pPr>
        <w:tabs>
          <w:tab w:val="left" w:pos="3120"/>
        </w:tabs>
        <w:spacing w:line="240" w:lineRule="auto"/>
        <w:jc w:val="both"/>
        <w:rPr>
          <w:rFonts w:ascii="Arial" w:hAnsi="Arial" w:cs="Arial"/>
        </w:rPr>
      </w:pPr>
      <w:r w:rsidRPr="00B73A8B">
        <w:rPr>
          <w:rFonts w:ascii="Arial" w:hAnsi="Arial" w:cs="Arial"/>
          <w:b/>
        </w:rPr>
        <w:t>Mentoring:</w:t>
      </w:r>
      <w:r w:rsidRPr="00B73A8B">
        <w:rPr>
          <w:rFonts w:ascii="Arial" w:hAnsi="Arial" w:cs="Arial"/>
        </w:rPr>
        <w:t xml:space="preserve"> Practice is the key to giving someone confidence to speak in public. Following up on the training sessions, CBFs should continue encourage women to speak up. One approach would be to have women introduce each other during the weekly group meetings, or to “present” </w:t>
      </w:r>
      <w:proofErr w:type="gramStart"/>
      <w:r w:rsidRPr="00B73A8B">
        <w:rPr>
          <w:rFonts w:ascii="Arial" w:hAnsi="Arial" w:cs="Arial"/>
        </w:rPr>
        <w:t>a  co</w:t>
      </w:r>
      <w:proofErr w:type="gramEnd"/>
      <w:r w:rsidRPr="00B73A8B">
        <w:rPr>
          <w:rFonts w:ascii="Arial" w:hAnsi="Arial" w:cs="Arial"/>
        </w:rPr>
        <w:t>-group member’s issue or problem to the group.</w:t>
      </w:r>
    </w:p>
    <w:p w:rsidR="00B73A8B" w:rsidRPr="00B73A8B" w:rsidRDefault="00B73A8B" w:rsidP="00B73A8B">
      <w:pPr>
        <w:tabs>
          <w:tab w:val="left" w:pos="3120"/>
        </w:tabs>
        <w:spacing w:line="240" w:lineRule="auto"/>
        <w:jc w:val="both"/>
        <w:rPr>
          <w:rFonts w:ascii="Arial" w:eastAsia="Batang" w:hAnsi="Arial" w:cs="Arial"/>
          <w:b/>
        </w:rPr>
      </w:pPr>
    </w:p>
    <w:p w:rsidR="00B73A8B" w:rsidRPr="00B73A8B" w:rsidRDefault="00B73A8B" w:rsidP="00B73A8B">
      <w:pPr>
        <w:tabs>
          <w:tab w:val="left" w:pos="3120"/>
        </w:tabs>
        <w:spacing w:line="240" w:lineRule="auto"/>
        <w:jc w:val="both"/>
        <w:rPr>
          <w:rFonts w:ascii="Arial" w:hAnsi="Arial" w:cs="Arial"/>
        </w:rPr>
      </w:pPr>
      <w:r w:rsidRPr="00B73A8B">
        <w:rPr>
          <w:rFonts w:ascii="Arial" w:eastAsia="Batang" w:hAnsi="Arial" w:cs="Arial"/>
          <w:b/>
        </w:rPr>
        <w:t>3.0. Expected benefits</w:t>
      </w:r>
    </w:p>
    <w:p w:rsidR="00B73A8B" w:rsidRPr="00B73A8B" w:rsidRDefault="00B73A8B" w:rsidP="00B73A8B">
      <w:pPr>
        <w:spacing w:line="240" w:lineRule="auto"/>
        <w:jc w:val="both"/>
        <w:rPr>
          <w:rFonts w:ascii="Arial" w:eastAsia="Batang" w:hAnsi="Arial" w:cs="Arial"/>
        </w:rPr>
      </w:pPr>
      <w:r w:rsidRPr="00B73A8B">
        <w:rPr>
          <w:rFonts w:ascii="Arial" w:eastAsia="Batang" w:hAnsi="Arial" w:cs="Arial"/>
        </w:rPr>
        <w:t>At the end of this training, each pilot participant will be expected to:</w:t>
      </w:r>
    </w:p>
    <w:p w:rsidR="00B73A8B" w:rsidRPr="00B73A8B" w:rsidRDefault="00B73A8B" w:rsidP="00B73A8B">
      <w:pPr>
        <w:pStyle w:val="ListParagraph"/>
        <w:numPr>
          <w:ilvl w:val="0"/>
          <w:numId w:val="3"/>
        </w:numPr>
        <w:spacing w:line="240" w:lineRule="auto"/>
        <w:rPr>
          <w:rFonts w:ascii="Arial" w:hAnsi="Arial" w:cs="Arial"/>
        </w:rPr>
      </w:pPr>
      <w:r w:rsidRPr="00B73A8B">
        <w:rPr>
          <w:rFonts w:ascii="Arial" w:hAnsi="Arial" w:cs="Arial"/>
        </w:rPr>
        <w:t>Understand the different tips for public speaking (e.g. the use of verbal and non-verbal communication)</w:t>
      </w:r>
    </w:p>
    <w:p w:rsidR="00B73A8B" w:rsidRPr="00B73A8B" w:rsidRDefault="00B73A8B" w:rsidP="00B73A8B">
      <w:pPr>
        <w:pStyle w:val="ListParagraph"/>
        <w:numPr>
          <w:ilvl w:val="0"/>
          <w:numId w:val="3"/>
        </w:numPr>
        <w:spacing w:line="240" w:lineRule="auto"/>
        <w:rPr>
          <w:rFonts w:ascii="Arial" w:hAnsi="Arial" w:cs="Arial"/>
        </w:rPr>
      </w:pPr>
      <w:r w:rsidRPr="00B73A8B">
        <w:rPr>
          <w:rFonts w:ascii="Arial" w:hAnsi="Arial" w:cs="Arial"/>
        </w:rPr>
        <w:t>Practice assertiveness within the group during meetings</w:t>
      </w:r>
    </w:p>
    <w:p w:rsidR="00B73A8B" w:rsidRPr="00B73A8B" w:rsidRDefault="00B73A8B" w:rsidP="00B73A8B">
      <w:pPr>
        <w:pStyle w:val="ListParagraph"/>
        <w:numPr>
          <w:ilvl w:val="0"/>
          <w:numId w:val="3"/>
        </w:numPr>
        <w:spacing w:line="240" w:lineRule="auto"/>
        <w:rPr>
          <w:rFonts w:ascii="Arial" w:hAnsi="Arial" w:cs="Arial"/>
        </w:rPr>
      </w:pPr>
      <w:r w:rsidRPr="00B73A8B">
        <w:rPr>
          <w:rFonts w:ascii="Arial" w:hAnsi="Arial" w:cs="Arial"/>
        </w:rPr>
        <w:t>Build their confidence to speak out their thoughts between or among people</w:t>
      </w:r>
    </w:p>
    <w:p w:rsidR="00B73A8B" w:rsidRPr="00B73A8B" w:rsidRDefault="00B73A8B" w:rsidP="00B73A8B">
      <w:pPr>
        <w:pStyle w:val="ListParagraph"/>
        <w:numPr>
          <w:ilvl w:val="0"/>
          <w:numId w:val="3"/>
        </w:numPr>
        <w:spacing w:line="240" w:lineRule="auto"/>
        <w:rPr>
          <w:rFonts w:ascii="Arial" w:hAnsi="Arial" w:cs="Arial"/>
        </w:rPr>
      </w:pPr>
      <w:r w:rsidRPr="00B73A8B">
        <w:rPr>
          <w:rFonts w:ascii="Arial" w:hAnsi="Arial" w:cs="Arial"/>
        </w:rPr>
        <w:t xml:space="preserve">Strongly stand firm to speak and lobby for her land rights at all customary leadership </w:t>
      </w:r>
    </w:p>
    <w:p w:rsidR="00B73A8B" w:rsidRPr="00B73A8B" w:rsidRDefault="00B73A8B" w:rsidP="00B73A8B">
      <w:pPr>
        <w:pStyle w:val="ListParagraph"/>
        <w:spacing w:line="240" w:lineRule="auto"/>
        <w:jc w:val="both"/>
        <w:rPr>
          <w:rFonts w:ascii="Arial" w:hAnsi="Arial" w:cs="Arial"/>
        </w:rPr>
      </w:pPr>
    </w:p>
    <w:p w:rsidR="00AF550F" w:rsidRPr="00B73A8B" w:rsidRDefault="00AF550F">
      <w:pPr>
        <w:rPr>
          <w:rFonts w:ascii="Arial" w:hAnsi="Arial" w:cs="Arial"/>
        </w:rPr>
      </w:pPr>
    </w:p>
    <w:sectPr w:rsidR="00AF550F" w:rsidRPr="00B73A8B" w:rsidSect="00A350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10" w:rsidRDefault="00230910" w:rsidP="00A3507A">
      <w:pPr>
        <w:spacing w:after="0" w:line="240" w:lineRule="auto"/>
      </w:pPr>
      <w:r>
        <w:separator/>
      </w:r>
    </w:p>
  </w:endnote>
  <w:endnote w:type="continuationSeparator" w:id="0">
    <w:p w:rsidR="00230910" w:rsidRDefault="00230910"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pPr>
      <w:pStyle w:val="Footer"/>
    </w:pPr>
  </w:p>
  <w:p w:rsidR="00A3507A" w:rsidRDefault="00A3507A"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596E58D3" wp14:editId="7952840C">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A3507A" w:rsidRDefault="00044C3D"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w:t>
    </w:r>
    <w:r w:rsidR="00A3507A">
      <w:rPr>
        <w:rFonts w:ascii="Arial" w:eastAsia="Arial" w:hAnsi="Arial" w:cs="Arial"/>
        <w:color w:val="58595B"/>
        <w:spacing w:val="1"/>
        <w:w w:val="115"/>
        <w:sz w:val="12"/>
        <w:szCs w:val="12"/>
      </w:rPr>
      <w:t>Imp</w:t>
    </w:r>
    <w:r w:rsidR="00A3507A">
      <w:rPr>
        <w:rFonts w:ascii="Arial" w:eastAsia="Arial" w:hAnsi="Arial" w:cs="Arial"/>
        <w:color w:val="58595B"/>
        <w:spacing w:val="-1"/>
        <w:w w:val="115"/>
        <w:sz w:val="12"/>
        <w:szCs w:val="12"/>
      </w:rPr>
      <w:t>r</w:t>
    </w:r>
    <w:r w:rsidR="00A3507A">
      <w:rPr>
        <w:rFonts w:ascii="Arial" w:eastAsia="Arial" w:hAnsi="Arial" w:cs="Arial"/>
        <w:color w:val="58595B"/>
        <w:spacing w:val="-2"/>
        <w:w w:val="115"/>
        <w:sz w:val="12"/>
        <w:szCs w:val="12"/>
      </w:rPr>
      <w:t>o</w:t>
    </w:r>
    <w:r w:rsidR="00A3507A">
      <w:rPr>
        <w:rFonts w:ascii="Arial" w:eastAsia="Arial" w:hAnsi="Arial" w:cs="Arial"/>
        <w:color w:val="58595B"/>
        <w:spacing w:val="1"/>
        <w:w w:val="115"/>
        <w:sz w:val="12"/>
        <w:szCs w:val="12"/>
      </w:rPr>
      <w:t>vin</w:t>
    </w:r>
    <w:r w:rsidR="00A3507A">
      <w:rPr>
        <w:rFonts w:ascii="Arial" w:eastAsia="Arial" w:hAnsi="Arial" w:cs="Arial"/>
        <w:color w:val="58595B"/>
        <w:w w:val="115"/>
        <w:sz w:val="12"/>
        <w:szCs w:val="12"/>
      </w:rPr>
      <w:t>g</w:t>
    </w:r>
    <w:r w:rsidR="00A3507A">
      <w:rPr>
        <w:rFonts w:ascii="Arial" w:eastAsia="Arial" w:hAnsi="Arial" w:cs="Arial"/>
        <w:color w:val="58595B"/>
        <w:spacing w:val="2"/>
        <w:w w:val="115"/>
        <w:sz w:val="12"/>
        <w:szCs w:val="12"/>
      </w:rPr>
      <w:t xml:space="preserve"> </w:t>
    </w:r>
    <w:proofErr w:type="gramStart"/>
    <w:r w:rsidR="00A3507A">
      <w:rPr>
        <w:rFonts w:ascii="Arial" w:eastAsia="Arial" w:hAnsi="Arial" w:cs="Arial"/>
        <w:color w:val="58595B"/>
        <w:spacing w:val="1"/>
        <w:sz w:val="12"/>
        <w:szCs w:val="12"/>
      </w:rPr>
      <w:t>Lan</w:t>
    </w:r>
    <w:r w:rsidR="00A3507A">
      <w:rPr>
        <w:rFonts w:ascii="Arial" w:eastAsia="Arial" w:hAnsi="Arial" w:cs="Arial"/>
        <w:color w:val="58595B"/>
        <w:sz w:val="12"/>
        <w:szCs w:val="12"/>
      </w:rPr>
      <w:t xml:space="preserve">d </w:t>
    </w:r>
    <w:r w:rsidR="00A3507A">
      <w:rPr>
        <w:rFonts w:ascii="Arial" w:eastAsia="Arial" w:hAnsi="Arial" w:cs="Arial"/>
        <w:color w:val="58595B"/>
        <w:spacing w:val="1"/>
        <w:sz w:val="12"/>
        <w:szCs w:val="12"/>
      </w:rPr>
      <w:t xml:space="preserve"> </w:t>
    </w:r>
    <w:r w:rsidR="00A3507A">
      <w:rPr>
        <w:rFonts w:ascii="Arial" w:eastAsia="Arial" w:hAnsi="Arial" w:cs="Arial"/>
        <w:color w:val="58595B"/>
        <w:spacing w:val="-14"/>
        <w:sz w:val="12"/>
        <w:szCs w:val="12"/>
      </w:rPr>
      <w:t>T</w:t>
    </w:r>
    <w:r w:rsidR="00A3507A">
      <w:rPr>
        <w:rFonts w:ascii="Arial" w:eastAsia="Arial" w:hAnsi="Arial" w:cs="Arial"/>
        <w:color w:val="58595B"/>
        <w:spacing w:val="1"/>
        <w:sz w:val="12"/>
        <w:szCs w:val="12"/>
      </w:rPr>
      <w:t>enu</w:t>
    </w:r>
    <w:r w:rsidR="00A3507A">
      <w:rPr>
        <w:rFonts w:ascii="Arial" w:eastAsia="Arial" w:hAnsi="Arial" w:cs="Arial"/>
        <w:color w:val="58595B"/>
        <w:spacing w:val="-1"/>
        <w:sz w:val="12"/>
        <w:szCs w:val="12"/>
      </w:rPr>
      <w:t>r</w:t>
    </w:r>
    <w:r w:rsidR="00A3507A">
      <w:rPr>
        <w:rFonts w:ascii="Arial" w:eastAsia="Arial" w:hAnsi="Arial" w:cs="Arial"/>
        <w:color w:val="58595B"/>
        <w:sz w:val="12"/>
        <w:szCs w:val="12"/>
      </w:rPr>
      <w:t>e</w:t>
    </w:r>
    <w:proofErr w:type="gramEnd"/>
    <w:r w:rsidR="00A3507A">
      <w:rPr>
        <w:rFonts w:ascii="Arial" w:eastAsia="Arial" w:hAnsi="Arial" w:cs="Arial"/>
        <w:color w:val="58595B"/>
        <w:sz w:val="12"/>
        <w:szCs w:val="12"/>
      </w:rPr>
      <w:t xml:space="preserve"> </w:t>
    </w:r>
    <w:r w:rsidR="00A3507A">
      <w:rPr>
        <w:rFonts w:ascii="Arial" w:eastAsia="Arial" w:hAnsi="Arial" w:cs="Arial"/>
        <w:color w:val="58595B"/>
        <w:spacing w:val="6"/>
        <w:sz w:val="12"/>
        <w:szCs w:val="12"/>
      </w:rPr>
      <w:t xml:space="preserve"> </w:t>
    </w:r>
    <w:r w:rsidR="00A3507A">
      <w:rPr>
        <w:rFonts w:ascii="Arial" w:eastAsia="Arial" w:hAnsi="Arial" w:cs="Arial"/>
        <w:color w:val="58595B"/>
        <w:spacing w:val="1"/>
        <w:w w:val="112"/>
        <w:sz w:val="12"/>
        <w:szCs w:val="12"/>
      </w:rPr>
      <w:t>Securit</w:t>
    </w:r>
    <w:r w:rsidR="00A3507A">
      <w:rPr>
        <w:rFonts w:ascii="Arial" w:eastAsia="Arial" w:hAnsi="Arial" w:cs="Arial"/>
        <w:color w:val="58595B"/>
        <w:w w:val="112"/>
        <w:sz w:val="12"/>
        <w:szCs w:val="12"/>
      </w:rPr>
      <w:t>y</w:t>
    </w:r>
    <w:r w:rsidR="00A3507A">
      <w:rPr>
        <w:rFonts w:ascii="Arial" w:eastAsia="Arial" w:hAnsi="Arial" w:cs="Arial"/>
        <w:color w:val="58595B"/>
        <w:spacing w:val="4"/>
        <w:w w:val="112"/>
        <w:sz w:val="12"/>
        <w:szCs w:val="12"/>
      </w:rPr>
      <w:t xml:space="preserve"> </w:t>
    </w:r>
    <w:r w:rsidR="00A3507A">
      <w:rPr>
        <w:rFonts w:ascii="Arial" w:eastAsia="Arial" w:hAnsi="Arial" w:cs="Arial"/>
        <w:color w:val="58595B"/>
        <w:spacing w:val="-1"/>
        <w:sz w:val="12"/>
        <w:szCs w:val="12"/>
      </w:rPr>
      <w:t>F</w:t>
    </w:r>
    <w:r w:rsidR="00A3507A">
      <w:rPr>
        <w:rFonts w:ascii="Arial" w:eastAsia="Arial" w:hAnsi="Arial" w:cs="Arial"/>
        <w:color w:val="58595B"/>
        <w:spacing w:val="1"/>
        <w:sz w:val="12"/>
        <w:szCs w:val="12"/>
      </w:rPr>
      <w:t>o</w:t>
    </w:r>
    <w:r w:rsidR="00A3507A">
      <w:rPr>
        <w:rFonts w:ascii="Arial" w:eastAsia="Arial" w:hAnsi="Arial" w:cs="Arial"/>
        <w:color w:val="58595B"/>
        <w:sz w:val="12"/>
        <w:szCs w:val="12"/>
      </w:rPr>
      <w:t>r</w:t>
    </w:r>
    <w:r w:rsidR="00A3507A">
      <w:rPr>
        <w:rFonts w:ascii="Arial" w:eastAsia="Arial" w:hAnsi="Arial" w:cs="Arial"/>
        <w:color w:val="58595B"/>
        <w:spacing w:val="29"/>
        <w:sz w:val="12"/>
        <w:szCs w:val="12"/>
      </w:rPr>
      <w:t xml:space="preserve"> </w:t>
    </w:r>
    <w:r w:rsidR="00A3507A">
      <w:rPr>
        <w:rFonts w:ascii="Arial" w:eastAsia="Arial" w:hAnsi="Arial" w:cs="Arial"/>
        <w:color w:val="58595B"/>
        <w:spacing w:val="-8"/>
        <w:w w:val="113"/>
        <w:sz w:val="12"/>
        <w:szCs w:val="12"/>
      </w:rPr>
      <w:t>W</w:t>
    </w:r>
    <w:r w:rsidR="00A3507A">
      <w:rPr>
        <w:rFonts w:ascii="Arial" w:eastAsia="Arial" w:hAnsi="Arial" w:cs="Arial"/>
        <w:color w:val="58595B"/>
        <w:spacing w:val="1"/>
        <w:w w:val="113"/>
        <w:sz w:val="12"/>
        <w:szCs w:val="12"/>
      </w:rPr>
      <w:t>ome</w:t>
    </w:r>
    <w:r w:rsidR="00A3507A">
      <w:rPr>
        <w:rFonts w:ascii="Arial" w:eastAsia="Arial" w:hAnsi="Arial" w:cs="Arial"/>
        <w:color w:val="58595B"/>
        <w:w w:val="113"/>
        <w:sz w:val="12"/>
        <w:szCs w:val="12"/>
      </w:rPr>
      <w:t>n</w:t>
    </w:r>
    <w:r w:rsidR="00A3507A">
      <w:rPr>
        <w:rFonts w:ascii="Arial" w:eastAsia="Arial" w:hAnsi="Arial" w:cs="Arial"/>
        <w:color w:val="58595B"/>
        <w:sz w:val="12"/>
        <w:szCs w:val="12"/>
      </w:rPr>
      <w:t>:</w:t>
    </w:r>
    <w:r w:rsidR="00A3507A">
      <w:rPr>
        <w:rFonts w:ascii="Arial" w:eastAsia="Arial" w:hAnsi="Arial" w:cs="Arial"/>
        <w:color w:val="58595B"/>
        <w:spacing w:val="2"/>
        <w:sz w:val="12"/>
        <w:szCs w:val="12"/>
      </w:rPr>
      <w:t xml:space="preserve"> </w:t>
    </w:r>
    <w:r w:rsidR="00A3507A">
      <w:rPr>
        <w:rFonts w:ascii="Arial" w:eastAsia="Arial" w:hAnsi="Arial" w:cs="Arial"/>
        <w:i/>
        <w:color w:val="58595B"/>
        <w:sz w:val="12"/>
        <w:szCs w:val="12"/>
      </w:rPr>
      <w:t>A</w:t>
    </w:r>
    <w:r w:rsidR="00A3507A">
      <w:rPr>
        <w:rFonts w:ascii="Arial" w:eastAsia="Arial" w:hAnsi="Arial" w:cs="Arial"/>
        <w:i/>
        <w:color w:val="58595B"/>
        <w:spacing w:val="16"/>
        <w:sz w:val="12"/>
        <w:szCs w:val="12"/>
      </w:rPr>
      <w:t xml:space="preserve"> </w:t>
    </w:r>
    <w:r w:rsidR="00A3507A">
      <w:rPr>
        <w:rFonts w:ascii="Arial" w:eastAsia="Arial" w:hAnsi="Arial" w:cs="Arial"/>
        <w:i/>
        <w:color w:val="58595B"/>
        <w:spacing w:val="-3"/>
        <w:w w:val="111"/>
        <w:sz w:val="12"/>
        <w:szCs w:val="12"/>
      </w:rPr>
      <w:t>W</w:t>
    </w:r>
    <w:r w:rsidR="00A3507A">
      <w:rPr>
        <w:rFonts w:ascii="Arial" w:eastAsia="Arial" w:hAnsi="Arial" w:cs="Arial"/>
        <w:i/>
        <w:color w:val="58595B"/>
        <w:spacing w:val="1"/>
        <w:w w:val="111"/>
        <w:sz w:val="12"/>
        <w:szCs w:val="12"/>
      </w:rPr>
      <w:t>ome</w:t>
    </w:r>
    <w:r w:rsidR="00A3507A">
      <w:rPr>
        <w:rFonts w:ascii="Arial" w:eastAsia="Arial" w:hAnsi="Arial" w:cs="Arial"/>
        <w:i/>
        <w:color w:val="58595B"/>
        <w:w w:val="111"/>
        <w:sz w:val="12"/>
        <w:szCs w:val="12"/>
      </w:rPr>
      <w:t>n</w:t>
    </w:r>
    <w:r w:rsidR="00A3507A">
      <w:rPr>
        <w:rFonts w:ascii="Arial" w:eastAsia="Arial" w:hAnsi="Arial" w:cs="Arial"/>
        <w:i/>
        <w:color w:val="58595B"/>
        <w:spacing w:val="5"/>
        <w:w w:val="111"/>
        <w:sz w:val="12"/>
        <w:szCs w:val="12"/>
      </w:rPr>
      <w:t xml:space="preserve"> </w:t>
    </w:r>
    <w:r w:rsidR="00A3507A">
      <w:rPr>
        <w:rFonts w:ascii="Arial" w:eastAsia="Arial" w:hAnsi="Arial" w:cs="Arial"/>
        <w:i/>
        <w:color w:val="58595B"/>
        <w:spacing w:val="1"/>
        <w:w w:val="109"/>
        <w:sz w:val="12"/>
        <w:szCs w:val="12"/>
      </w:rPr>
      <w:t>Fir</w:t>
    </w:r>
    <w:r w:rsidR="00A3507A">
      <w:rPr>
        <w:rFonts w:ascii="Arial" w:eastAsia="Arial" w:hAnsi="Arial" w:cs="Arial"/>
        <w:i/>
        <w:color w:val="58595B"/>
        <w:w w:val="109"/>
        <w:sz w:val="12"/>
        <w:szCs w:val="12"/>
      </w:rPr>
      <w:t>s</w:t>
    </w:r>
    <w:r w:rsidR="00A3507A">
      <w:rPr>
        <w:rFonts w:ascii="Arial" w:eastAsia="Arial" w:hAnsi="Arial" w:cs="Arial"/>
        <w:i/>
        <w:color w:val="58595B"/>
        <w:w w:val="144"/>
        <w:sz w:val="12"/>
        <w:szCs w:val="12"/>
      </w:rPr>
      <w:t>t</w:t>
    </w:r>
    <w:r w:rsidR="00A3507A">
      <w:rPr>
        <w:rFonts w:ascii="Arial" w:eastAsia="Arial" w:hAnsi="Arial" w:cs="Arial"/>
        <w:i/>
        <w:color w:val="58595B"/>
        <w:spacing w:val="5"/>
        <w:sz w:val="12"/>
        <w:szCs w:val="12"/>
      </w:rPr>
      <w:t xml:space="preserve"> </w:t>
    </w:r>
    <w:r w:rsidR="00A3507A">
      <w:rPr>
        <w:rFonts w:ascii="Arial" w:eastAsia="Arial" w:hAnsi="Arial" w:cs="Arial"/>
        <w:i/>
        <w:color w:val="58595B"/>
        <w:spacing w:val="1"/>
        <w:w w:val="113"/>
        <w:sz w:val="12"/>
        <w:szCs w:val="12"/>
      </w:rPr>
      <w:t>Approac</w:t>
    </w:r>
    <w:r w:rsidR="00A3507A">
      <w:rPr>
        <w:rFonts w:ascii="Arial" w:eastAsia="Arial" w:hAnsi="Arial" w:cs="Arial"/>
        <w:i/>
        <w:color w:val="58595B"/>
        <w:w w:val="113"/>
        <w:sz w:val="12"/>
        <w:szCs w:val="12"/>
      </w:rPr>
      <w:t>h</w:t>
    </w:r>
    <w:r w:rsidR="00A3507A">
      <w:rPr>
        <w:rFonts w:ascii="Arial" w:eastAsia="Arial" w:hAnsi="Arial" w:cs="Arial"/>
        <w:i/>
        <w:color w:val="58595B"/>
        <w:spacing w:val="-36"/>
        <w:w w:val="113"/>
        <w:sz w:val="12"/>
        <w:szCs w:val="12"/>
      </w:rPr>
      <w:t xml:space="preserve"> </w:t>
    </w:r>
    <w:r w:rsidR="00A3507A">
      <w:rPr>
        <w:rFonts w:ascii="Arial" w:eastAsia="Arial" w:hAnsi="Arial" w:cs="Arial"/>
        <w:i/>
        <w:color w:val="58595B"/>
        <w:sz w:val="12"/>
        <w:szCs w:val="12"/>
      </w:rPr>
      <w:tab/>
    </w:r>
    <w:hyperlink r:id="rId1">
      <w:r w:rsidR="00A3507A">
        <w:rPr>
          <w:rFonts w:ascii="Arial" w:eastAsia="Arial" w:hAnsi="Arial" w:cs="Arial"/>
          <w:color w:val="58595B"/>
          <w:w w:val="117"/>
          <w:sz w:val="12"/>
          <w:szCs w:val="12"/>
        </w:rPr>
        <w:t>WW</w:t>
      </w:r>
      <w:r w:rsidR="00A3507A">
        <w:rPr>
          <w:rFonts w:ascii="Arial" w:eastAsia="Arial" w:hAnsi="Arial" w:cs="Arial"/>
          <w:color w:val="58595B"/>
          <w:spacing w:val="-11"/>
          <w:w w:val="117"/>
          <w:sz w:val="12"/>
          <w:szCs w:val="12"/>
        </w:rPr>
        <w:t>W</w:t>
      </w:r>
      <w:r w:rsidR="00A3507A">
        <w:rPr>
          <w:rFonts w:ascii="Arial" w:eastAsia="Arial" w:hAnsi="Arial" w:cs="Arial"/>
          <w:color w:val="58595B"/>
          <w:spacing w:val="1"/>
          <w:w w:val="106"/>
          <w:sz w:val="12"/>
          <w:szCs w:val="12"/>
        </w:rPr>
        <w:t>.LANDE</w:t>
      </w:r>
      <w:r w:rsidR="00A3507A">
        <w:rPr>
          <w:rFonts w:ascii="Arial" w:eastAsia="Arial" w:hAnsi="Arial" w:cs="Arial"/>
          <w:color w:val="58595B"/>
          <w:spacing w:val="-1"/>
          <w:w w:val="106"/>
          <w:sz w:val="12"/>
          <w:szCs w:val="12"/>
        </w:rPr>
        <w:t>S</w:t>
      </w:r>
      <w:r w:rsidR="00A3507A">
        <w:rPr>
          <w:rFonts w:ascii="Arial" w:eastAsia="Arial" w:hAnsi="Arial" w:cs="Arial"/>
          <w:color w:val="58595B"/>
          <w:spacing w:val="1"/>
          <w:w w:val="109"/>
          <w:sz w:val="12"/>
          <w:szCs w:val="12"/>
        </w:rPr>
        <w:t>A</w:t>
      </w:r>
      <w:r w:rsidR="00A3507A">
        <w:rPr>
          <w:rFonts w:ascii="Arial" w:eastAsia="Arial" w:hAnsi="Arial" w:cs="Arial"/>
          <w:color w:val="58595B"/>
          <w:spacing w:val="-4"/>
          <w:w w:val="109"/>
          <w:sz w:val="12"/>
          <w:szCs w:val="12"/>
        </w:rPr>
        <w:t>.</w:t>
      </w:r>
      <w:r w:rsidR="00A3507A">
        <w:rPr>
          <w:rFonts w:ascii="Arial" w:eastAsia="Arial" w:hAnsi="Arial" w:cs="Arial"/>
          <w:color w:val="58595B"/>
          <w:spacing w:val="1"/>
          <w:w w:val="110"/>
          <w:sz w:val="12"/>
          <w:szCs w:val="12"/>
        </w:rPr>
        <w:t>ORG/</w:t>
      </w:r>
      <w:r w:rsidR="00A3507A">
        <w:rPr>
          <w:rFonts w:ascii="Arial" w:eastAsia="Arial" w:hAnsi="Arial" w:cs="Arial"/>
          <w:color w:val="58595B"/>
          <w:spacing w:val="-5"/>
          <w:w w:val="110"/>
          <w:sz w:val="12"/>
          <w:szCs w:val="12"/>
        </w:rPr>
        <w:t>T</w:t>
      </w:r>
      <w:r w:rsidR="00A3507A">
        <w:rPr>
          <w:rFonts w:ascii="Arial" w:eastAsia="Arial" w:hAnsi="Arial" w:cs="Arial"/>
          <w:color w:val="58595B"/>
          <w:spacing w:val="1"/>
          <w:w w:val="108"/>
          <w:sz w:val="12"/>
          <w:szCs w:val="12"/>
        </w:rPr>
        <w:t>OOLKIT</w:t>
      </w:r>
    </w:hyperlink>
  </w:p>
  <w:p w:rsidR="00A3507A" w:rsidRDefault="00A3507A"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10" w:rsidRDefault="00230910" w:rsidP="00A3507A">
      <w:pPr>
        <w:spacing w:after="0" w:line="240" w:lineRule="auto"/>
      </w:pPr>
      <w:r>
        <w:separator/>
      </w:r>
    </w:p>
  </w:footnote>
  <w:footnote w:type="continuationSeparator" w:id="0">
    <w:p w:rsidR="00230910" w:rsidRDefault="00230910"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392949FD" wp14:editId="00084C93">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A3507A" w:rsidRDefault="00A3507A"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OX</w:t>
    </w:r>
    <w:r w:rsidR="007F0DA1">
      <w:rPr>
        <w:rFonts w:ascii="Arial" w:eastAsia="Arial" w:hAnsi="Arial" w:cs="Arial"/>
        <w:color w:val="58595B"/>
        <w:spacing w:val="-10"/>
        <w:w w:val="109"/>
        <w:sz w:val="20"/>
        <w:szCs w:val="20"/>
      </w:rPr>
      <w:t xml:space="preserve"> | </w:t>
    </w:r>
    <w:r w:rsidR="00EF202F" w:rsidRPr="00EF202F">
      <w:rPr>
        <w:rFonts w:ascii="Arial" w:eastAsia="Arial" w:hAnsi="Arial" w:cs="Arial"/>
        <w:color w:val="4F8840"/>
        <w:spacing w:val="-10"/>
        <w:w w:val="109"/>
        <w:sz w:val="20"/>
        <w:szCs w:val="20"/>
      </w:rPr>
      <w:t>ENGAGE</w:t>
    </w:r>
  </w:p>
  <w:p w:rsidR="00A3507A" w:rsidRDefault="00A3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5DBF"/>
    <w:multiLevelType w:val="hybridMultilevel"/>
    <w:tmpl w:val="335C9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6FDB6698"/>
    <w:multiLevelType w:val="hybridMultilevel"/>
    <w:tmpl w:val="2C0AE0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
    <w:nsid w:val="758B276E"/>
    <w:multiLevelType w:val="hybridMultilevel"/>
    <w:tmpl w:val="BE544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2042B4"/>
    <w:rsid w:val="00230910"/>
    <w:rsid w:val="00445C09"/>
    <w:rsid w:val="0046393B"/>
    <w:rsid w:val="0056728D"/>
    <w:rsid w:val="0057744E"/>
    <w:rsid w:val="00695BB8"/>
    <w:rsid w:val="007F0DA1"/>
    <w:rsid w:val="009E2D75"/>
    <w:rsid w:val="00A3507A"/>
    <w:rsid w:val="00AF550F"/>
    <w:rsid w:val="00B73A8B"/>
    <w:rsid w:val="00E571F5"/>
    <w:rsid w:val="00EF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8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NoSpacing">
    <w:name w:val="No Spacing"/>
    <w:uiPriority w:val="1"/>
    <w:qFormat/>
    <w:rsid w:val="00B73A8B"/>
    <w:pPr>
      <w:spacing w:after="0" w:line="240" w:lineRule="auto"/>
    </w:pPr>
    <w:rPr>
      <w:rFonts w:ascii="Calibri" w:eastAsia="Times New Roman" w:hAnsi="Calibri" w:cs="Times New Roman"/>
    </w:rPr>
  </w:style>
  <w:style w:type="paragraph" w:styleId="ListParagraph">
    <w:name w:val="List Paragraph"/>
    <w:basedOn w:val="Normal"/>
    <w:uiPriority w:val="34"/>
    <w:qFormat/>
    <w:rsid w:val="00B73A8B"/>
    <w:pPr>
      <w:ind w:left="720"/>
      <w:contextualSpacing/>
    </w:pPr>
  </w:style>
  <w:style w:type="table" w:styleId="TableGrid">
    <w:name w:val="Table Grid"/>
    <w:basedOn w:val="TableNormal"/>
    <w:uiPriority w:val="59"/>
    <w:rsid w:val="00B73A8B"/>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8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NoSpacing">
    <w:name w:val="No Spacing"/>
    <w:uiPriority w:val="1"/>
    <w:qFormat/>
    <w:rsid w:val="00B73A8B"/>
    <w:pPr>
      <w:spacing w:after="0" w:line="240" w:lineRule="auto"/>
    </w:pPr>
    <w:rPr>
      <w:rFonts w:ascii="Calibri" w:eastAsia="Times New Roman" w:hAnsi="Calibri" w:cs="Times New Roman"/>
    </w:rPr>
  </w:style>
  <w:style w:type="paragraph" w:styleId="ListParagraph">
    <w:name w:val="List Paragraph"/>
    <w:basedOn w:val="Normal"/>
    <w:uiPriority w:val="34"/>
    <w:qFormat/>
    <w:rsid w:val="00B73A8B"/>
    <w:pPr>
      <w:ind w:left="720"/>
      <w:contextualSpacing/>
    </w:pPr>
  </w:style>
  <w:style w:type="table" w:styleId="TableGrid">
    <w:name w:val="Table Grid"/>
    <w:basedOn w:val="TableNormal"/>
    <w:uiPriority w:val="59"/>
    <w:rsid w:val="00B73A8B"/>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Leslie Hannay</cp:lastModifiedBy>
  <cp:revision>3</cp:revision>
  <cp:lastPrinted>2014-02-06T01:10:00Z</cp:lastPrinted>
  <dcterms:created xsi:type="dcterms:W3CDTF">2014-03-06T00:43:00Z</dcterms:created>
  <dcterms:modified xsi:type="dcterms:W3CDTF">2014-03-06T00:43:00Z</dcterms:modified>
</cp:coreProperties>
</file>